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A" w:rsidRDefault="00D25ADA" w:rsidP="00D2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5ADA" w:rsidRDefault="00D25ADA" w:rsidP="00D2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DA" w:rsidRDefault="00D25ADA" w:rsidP="00D2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образования</w:t>
      </w:r>
    </w:p>
    <w:p w:rsidR="00D25ADA" w:rsidRDefault="00D25ADA" w:rsidP="00D25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E5B15">
        <w:rPr>
          <w:rFonts w:ascii="Times New Roman" w:hAnsi="Times New Roman" w:cs="Times New Roman"/>
          <w:sz w:val="28"/>
          <w:szCs w:val="28"/>
        </w:rPr>
        <w:t xml:space="preserve">  29.09.2022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E5B15">
        <w:rPr>
          <w:rFonts w:ascii="Times New Roman" w:hAnsi="Times New Roman" w:cs="Times New Roman"/>
          <w:sz w:val="28"/>
          <w:szCs w:val="28"/>
        </w:rPr>
        <w:t xml:space="preserve">  404-а</w:t>
      </w:r>
      <w:bookmarkStart w:id="0" w:name="_GoBack"/>
      <w:bookmarkEnd w:id="0"/>
    </w:p>
    <w:p w:rsidR="00D25ADA" w:rsidRDefault="00D25ADA" w:rsidP="00D25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«дорожная карта»</w:t>
      </w:r>
    </w:p>
    <w:p w:rsidR="00D25ADA" w:rsidRDefault="00D25ADA" w:rsidP="00D25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6B61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202</w:t>
      </w:r>
      <w:r w:rsidR="006B6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5ADA" w:rsidRDefault="00D25ADA" w:rsidP="00D25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676"/>
        <w:gridCol w:w="2059"/>
        <w:gridCol w:w="2869"/>
      </w:tblGrid>
      <w:tr w:rsidR="00F769D9" w:rsidTr="00E00983">
        <w:tc>
          <w:tcPr>
            <w:tcW w:w="817" w:type="dxa"/>
            <w:gridSpan w:val="2"/>
          </w:tcPr>
          <w:p w:rsidR="00D25ADA" w:rsidRPr="00D25ADA" w:rsidRDefault="00D25ADA" w:rsidP="00D2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D25ADA" w:rsidRPr="00D25ADA" w:rsidRDefault="00D25ADA" w:rsidP="00D2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D25ADA" w:rsidRPr="00D25ADA" w:rsidRDefault="00D25ADA" w:rsidP="00D2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869" w:type="dxa"/>
          </w:tcPr>
          <w:p w:rsidR="00D25ADA" w:rsidRPr="00D25ADA" w:rsidRDefault="00D25ADA" w:rsidP="00D2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5ADA" w:rsidTr="00E00983">
        <w:tc>
          <w:tcPr>
            <w:tcW w:w="10421" w:type="dxa"/>
            <w:gridSpan w:val="5"/>
          </w:tcPr>
          <w:p w:rsidR="00D25ADA" w:rsidRPr="00D25ADA" w:rsidRDefault="00D25ADA" w:rsidP="0099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1.Нормаивно – правовое обеспечение </w:t>
            </w:r>
          </w:p>
        </w:tc>
      </w:tr>
      <w:tr w:rsidR="00F769D9" w:rsidTr="00E00983">
        <w:tc>
          <w:tcPr>
            <w:tcW w:w="817" w:type="dxa"/>
            <w:gridSpan w:val="2"/>
          </w:tcPr>
          <w:p w:rsidR="00D25ADA" w:rsidRDefault="00D25ADA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25ADA" w:rsidRDefault="00D25ADA" w:rsidP="0099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муниципальных нормативных документов по подготовке и проведению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(далее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D25ADA" w:rsidRDefault="00427DB7" w:rsidP="006B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– июнь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F769D9" w:rsidRDefault="00F769D9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D9" w:rsidRDefault="00F769D9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Гращенко,</w:t>
            </w:r>
          </w:p>
          <w:p w:rsidR="00990047" w:rsidRDefault="00D25ADA" w:rsidP="0099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ADA" w:rsidRDefault="00D25ADA" w:rsidP="0099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427DB7" w:rsidRDefault="00427DB7" w:rsidP="0042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B7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2.Организационная деятельность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по подготовке к ГИА </w:t>
            </w:r>
          </w:p>
        </w:tc>
        <w:tc>
          <w:tcPr>
            <w:tcW w:w="2059" w:type="dxa"/>
          </w:tcPr>
          <w:p w:rsidR="00427DB7" w:rsidRDefault="00427DB7" w:rsidP="0042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69" w:type="dxa"/>
          </w:tcPr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Гращенко, Е.В. Алтухова, Г.А. Новикова</w:t>
            </w:r>
          </w:p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6" w:type="dxa"/>
          </w:tcPr>
          <w:p w:rsidR="00427DB7" w:rsidRDefault="00A44436" w:rsidP="0099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уководителей пункта проведения экзаменов (далее – ППЭ)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заместителей руководителей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(далее – ОУ)</w:t>
            </w:r>
          </w:p>
        </w:tc>
        <w:tc>
          <w:tcPr>
            <w:tcW w:w="2059" w:type="dxa"/>
          </w:tcPr>
          <w:p w:rsidR="00427DB7" w:rsidRDefault="00A44436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69" w:type="dxa"/>
          </w:tcPr>
          <w:p w:rsidR="00A44436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6" w:type="dxa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организаторами ППЭ. Ознакомление их с алгоритмом действий в день проведения ГИА</w:t>
            </w:r>
          </w:p>
        </w:tc>
        <w:tc>
          <w:tcPr>
            <w:tcW w:w="2059" w:type="dxa"/>
          </w:tcPr>
          <w:p w:rsidR="00427DB7" w:rsidRDefault="00A44436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A44436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6" w:type="dxa"/>
          </w:tcPr>
          <w:p w:rsidR="00427DB7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документов на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выпускников ОУ</w:t>
            </w:r>
          </w:p>
        </w:tc>
        <w:tc>
          <w:tcPr>
            <w:tcW w:w="2059" w:type="dxa"/>
          </w:tcPr>
          <w:p w:rsidR="00427DB7" w:rsidRDefault="00A44436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A44436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6" w:type="dxa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режима информационной безопасности в рамках проведения ГИА</w:t>
            </w:r>
          </w:p>
        </w:tc>
        <w:tc>
          <w:tcPr>
            <w:tcW w:w="2059" w:type="dxa"/>
          </w:tcPr>
          <w:p w:rsidR="00427DB7" w:rsidRDefault="00A44436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</w:tcPr>
          <w:p w:rsidR="00A44436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6" w:type="dxa"/>
          </w:tcPr>
          <w:p w:rsidR="00427DB7" w:rsidRDefault="00A44436" w:rsidP="0099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функционирования пунктов проведения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государственного экзамена (далее –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основного государственного экзамена (далее – ОГЭ)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>государственного выпускного экзамена (далее – ГВЭ)</w:t>
            </w:r>
          </w:p>
        </w:tc>
        <w:tc>
          <w:tcPr>
            <w:tcW w:w="2059" w:type="dxa"/>
          </w:tcPr>
          <w:p w:rsidR="00427DB7" w:rsidRDefault="00A44436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июль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A44436" w:rsidRDefault="00A44436" w:rsidP="00A4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032CEC" w:rsidRDefault="00427DB7" w:rsidP="0099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032CEC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 – аналитическое обеспечение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8" w:type="dxa"/>
            <w:gridSpan w:val="2"/>
          </w:tcPr>
          <w:p w:rsidR="00427DB7" w:rsidRDefault="00427DB7" w:rsidP="006B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и подготовка информационно – аналитических материалов по итога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-11 в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59" w:type="dxa"/>
          </w:tcPr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8" w:type="dxa"/>
            <w:gridSpan w:val="2"/>
          </w:tcPr>
          <w:p w:rsidR="00427DB7" w:rsidRDefault="00E00983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заместителями руководителей ОУ «Анализ результатов проведения ГИА по образовательным программам основного общего и среднего общего образования в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8" w:type="dxa"/>
            <w:gridSpan w:val="2"/>
          </w:tcPr>
          <w:p w:rsidR="00427DB7" w:rsidRDefault="00E00983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ОУ «Итоги проведения ГИА в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059" w:type="dxa"/>
          </w:tcPr>
          <w:p w:rsidR="00427DB7" w:rsidRDefault="006B610B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8" w:type="dxa"/>
            <w:gridSpan w:val="2"/>
          </w:tcPr>
          <w:p w:rsidR="00427DB7" w:rsidRDefault="00E00983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заместителями руководителей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итогового сочинения (изложения)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18" w:type="dxa"/>
            <w:gridSpan w:val="2"/>
          </w:tcPr>
          <w:p w:rsidR="00427DB7" w:rsidRDefault="00E00983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заместителями руководителей 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итогового собеседования по русскому языку в 9-х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18" w:type="dxa"/>
            <w:gridSpan w:val="2"/>
          </w:tcPr>
          <w:p w:rsidR="00427DB7" w:rsidRDefault="00E00983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овещания с руководителями 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и проведения ГИА - 202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427DB7" w:rsidRDefault="00427DB7" w:rsidP="0042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0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Гращенко, </w:t>
            </w:r>
          </w:p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18" w:type="dxa"/>
            <w:gridSpan w:val="2"/>
          </w:tcPr>
          <w:p w:rsidR="00427DB7" w:rsidRDefault="00E00983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заместителями руководителей ОУ «Анализ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мероприятий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059" w:type="dxa"/>
          </w:tcPr>
          <w:p w:rsidR="00427DB7" w:rsidRDefault="00427DB7" w:rsidP="006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18" w:type="dxa"/>
            <w:gridSpan w:val="2"/>
          </w:tcPr>
          <w:p w:rsidR="00427DB7" w:rsidRDefault="00E00983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обеседовани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ГИА 202</w:t>
            </w:r>
            <w:r w:rsidR="006B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proofErr w:type="gramStart"/>
            <w:r w:rsidR="00427DB7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proofErr w:type="gramEnd"/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показывающими стабильно низкие результаты</w:t>
            </w:r>
          </w:p>
        </w:tc>
        <w:tc>
          <w:tcPr>
            <w:tcW w:w="2059" w:type="dxa"/>
          </w:tcPr>
          <w:p w:rsidR="00427DB7" w:rsidRDefault="00427DB7" w:rsidP="0043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675" w:type="dxa"/>
          </w:tcPr>
          <w:p w:rsidR="00427DB7" w:rsidRDefault="00427DB7" w:rsidP="00EE7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18" w:type="dxa"/>
            <w:gridSpan w:val="2"/>
          </w:tcPr>
          <w:p w:rsidR="00427DB7" w:rsidRDefault="00427DB7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ОУ о нормативных и распорядительных документах по организации ГИА выпускников 9-х, 11-х классов через электронную  почту</w:t>
            </w:r>
          </w:p>
        </w:tc>
        <w:tc>
          <w:tcPr>
            <w:tcW w:w="2059" w:type="dxa"/>
          </w:tcPr>
          <w:p w:rsidR="00427DB7" w:rsidRDefault="00427DB7" w:rsidP="0043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июнь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3E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453203" w:rsidRDefault="00427DB7" w:rsidP="00453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453203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203">
              <w:rPr>
                <w:rFonts w:ascii="Times New Roman" w:hAnsi="Times New Roman" w:cs="Times New Roman"/>
                <w:b/>
                <w:sz w:val="28"/>
                <w:szCs w:val="28"/>
              </w:rPr>
              <w:t>- технологическое обеспечение ГИА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6" w:type="dxa"/>
          </w:tcPr>
          <w:p w:rsidR="00427DB7" w:rsidRDefault="00A4443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ОГАУ  СРЦОКО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информации о планируемом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ГИА в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427DB7" w:rsidRDefault="00427DB7" w:rsidP="0045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выпускников ОУ текущего учебного года;</w:t>
            </w:r>
          </w:p>
          <w:p w:rsidR="00427DB7" w:rsidRDefault="00427DB7" w:rsidP="0045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выпускников прошлых лет;</w:t>
            </w:r>
          </w:p>
          <w:p w:rsidR="00427DB7" w:rsidRDefault="00427DB7" w:rsidP="00453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лиц, непрошедших ГИА в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27DB7" w:rsidRDefault="00427DB7" w:rsidP="00BB1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 с ограниченными возможностями здоровья, инвалидов, детей - инвалидов</w:t>
            </w:r>
          </w:p>
        </w:tc>
        <w:tc>
          <w:tcPr>
            <w:tcW w:w="2059" w:type="dxa"/>
          </w:tcPr>
          <w:p w:rsidR="00427DB7" w:rsidRDefault="00427DB7" w:rsidP="0043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9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 – февраль 202</w:t>
            </w:r>
            <w:r w:rsidR="00433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9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списочных составов лиц, привлекаемых к проведению ГИА, в соответствии с графиком, утвержденным ФГБУ «ФЦТ» (далее – График ФЦТ). Внесение данных сведений в РИС и ФИС: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ППЭ;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ППЭ;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ассистентов (по необходимости);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специалистов по проведению инструктажа и обеспечению лабораторных работ (при необходимости);</w:t>
            </w:r>
          </w:p>
          <w:p w:rsidR="00E018A7" w:rsidRDefault="00427DB7" w:rsidP="00BA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экзаменаторов – собеседников (при проведении ГВЭ в устной форме);</w:t>
            </w:r>
          </w:p>
          <w:p w:rsidR="00427DB7" w:rsidRDefault="00427DB7" w:rsidP="00BA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членов предметных комиссий.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427DB7" w:rsidRDefault="00427DB7" w:rsidP="00E0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Новикова,  </w:t>
            </w:r>
            <w:r w:rsidR="00E0098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6" w:type="dxa"/>
          </w:tcPr>
          <w:p w:rsidR="00427DB7" w:rsidRDefault="00427DB7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соответствии с Графиком ФЦТ, внесение в РИС сведений о местах проведения государственной итоговой аттестации (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аудиториях проведения экзаменов)</w:t>
            </w:r>
          </w:p>
        </w:tc>
        <w:tc>
          <w:tcPr>
            <w:tcW w:w="2059" w:type="dxa"/>
          </w:tcPr>
          <w:p w:rsidR="00427DB7" w:rsidRDefault="00BD3D26" w:rsidP="0043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итогового сочинения (изложения)</w:t>
            </w:r>
          </w:p>
        </w:tc>
        <w:tc>
          <w:tcPr>
            <w:tcW w:w="2059" w:type="dxa"/>
          </w:tcPr>
          <w:p w:rsidR="00427DB7" w:rsidRDefault="00427DB7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9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9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76" w:type="dxa"/>
          </w:tcPr>
          <w:p w:rsidR="00427DB7" w:rsidRDefault="00427DB7" w:rsidP="0040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дооснащение ППЭ для применения новых технологий при проведении ГИА – 11:</w:t>
            </w:r>
          </w:p>
          <w:p w:rsidR="00427DB7" w:rsidRDefault="00427DB7" w:rsidP="0040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сканеров в 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  <w:p w:rsidR="00427DB7" w:rsidRDefault="00427DB7" w:rsidP="0040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заправка картриджей принтеров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ППЭ.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руководитель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76" w:type="dxa"/>
          </w:tcPr>
          <w:p w:rsidR="00427DB7" w:rsidRDefault="00427DB7" w:rsidP="0040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направление кандидатур членов предметных комиссий в Департамент Смоленской области по образованию и науке для согласования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40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676" w:type="dxa"/>
          </w:tcPr>
          <w:p w:rsidR="00427DB7" w:rsidRDefault="00427DB7" w:rsidP="00FF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 целью межведомственного взаимодействия по вопросам обеспечения ГИА: ПАО «Ростелеком», муниципальные РЭС, органы исполнительной власти в сфере здравоохранения, силовые структуры.</w:t>
            </w:r>
          </w:p>
        </w:tc>
        <w:tc>
          <w:tcPr>
            <w:tcW w:w="2059" w:type="dxa"/>
          </w:tcPr>
          <w:p w:rsidR="00427DB7" w:rsidRDefault="00427DB7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FF7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проверка готовности систем видеонаблюдения в ППЭ</w:t>
            </w:r>
          </w:p>
        </w:tc>
        <w:tc>
          <w:tcPr>
            <w:tcW w:w="2059" w:type="dxa"/>
          </w:tcPr>
          <w:p w:rsidR="00427DB7" w:rsidRDefault="00427DB7" w:rsidP="00FF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BB1814" w:rsidP="00BB1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Гращенко,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 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676" w:type="dxa"/>
          </w:tcPr>
          <w:p w:rsidR="00427DB7" w:rsidRDefault="00427DB7" w:rsidP="00A7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участников с ограниченными возможностями здоровья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 Алтухова, руководитель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Департамент Смоленской области по образованию и науке кандидатур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676" w:type="dxa"/>
          </w:tcPr>
          <w:p w:rsidR="00427DB7" w:rsidRDefault="00427DB7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Смоленской области по образованию и науке списков выпускников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получивших аттестат об основном общем и среднем общем образовании и зарегистрированных для участия в ГИА в дополнительный период</w:t>
            </w:r>
          </w:p>
        </w:tc>
        <w:tc>
          <w:tcPr>
            <w:tcW w:w="2059" w:type="dxa"/>
          </w:tcPr>
          <w:p w:rsidR="00427DB7" w:rsidRDefault="00427DB7" w:rsidP="0090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возврат экзаменационных материалов для проведения ГИА в сроки, устанавливаемые Федеральной службой по надзору в сфере образования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4676" w:type="dxa"/>
          </w:tcPr>
          <w:p w:rsidR="00427DB7" w:rsidRDefault="00427DB7" w:rsidP="00A7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по обеспечению безопасности участников ГИА с МВД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4.14.</w:t>
            </w:r>
          </w:p>
        </w:tc>
        <w:tc>
          <w:tcPr>
            <w:tcW w:w="4676" w:type="dxa"/>
          </w:tcPr>
          <w:p w:rsidR="00427DB7" w:rsidRDefault="00427DB7" w:rsidP="00BE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по обеспечению бесперебойного электроснабжения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руководитель ППЭ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, руководитель РЭС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BE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по обеспечению медицинского сопровождения ГИА с учреждениями здравоохранения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3D26" w:rsidRDefault="00BD3D26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4676" w:type="dxa"/>
          </w:tcPr>
          <w:p w:rsidR="00427DB7" w:rsidRDefault="00427DB7" w:rsidP="00BE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ГИА в сроки, устанавливаемые приказами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Рособнадзора</w:t>
            </w:r>
            <w:proofErr w:type="spellEnd"/>
          </w:p>
        </w:tc>
        <w:tc>
          <w:tcPr>
            <w:tcW w:w="2059" w:type="dxa"/>
          </w:tcPr>
          <w:p w:rsidR="00427DB7" w:rsidRDefault="00427DB7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обучения участников ГИА по технологии проведения ГИА и правилам заполнения бланков ЕГЭ, ОГЭ и ГВЭ</w:t>
            </w:r>
          </w:p>
        </w:tc>
        <w:tc>
          <w:tcPr>
            <w:tcW w:w="2059" w:type="dxa"/>
          </w:tcPr>
          <w:p w:rsidR="00427DB7" w:rsidRDefault="00427DB7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90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Новикова,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BE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4676" w:type="dxa"/>
          </w:tcPr>
          <w:p w:rsidR="00427DB7" w:rsidRDefault="00427DB7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федеральных тренировочных мероприяти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апробации новых технологий проведения ГИА</w:t>
            </w:r>
          </w:p>
        </w:tc>
        <w:tc>
          <w:tcPr>
            <w:tcW w:w="2059" w:type="dxa"/>
          </w:tcPr>
          <w:p w:rsidR="00427DB7" w:rsidRDefault="00427DB7" w:rsidP="00BE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руководитель ППЭ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4676" w:type="dxa"/>
          </w:tcPr>
          <w:p w:rsidR="00427DB7" w:rsidRDefault="00427DB7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региональных тренировочных мероприяти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расписанию Департамента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по образованию и науке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руководитель ППЭ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BE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системы видеонаблюдения перед основным периодом ЕГЭ</w:t>
            </w:r>
          </w:p>
        </w:tc>
        <w:tc>
          <w:tcPr>
            <w:tcW w:w="2059" w:type="dxa"/>
          </w:tcPr>
          <w:p w:rsidR="00427DB7" w:rsidRDefault="00427DB7" w:rsidP="00B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Ростелеком, Е.В. Алтухова, руководитель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F7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4676" w:type="dxa"/>
          </w:tcPr>
          <w:p w:rsidR="00427DB7" w:rsidRDefault="00427DB7" w:rsidP="00F7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системы видеонаблюдения перед дополнительным периодом ЕГЭ</w:t>
            </w:r>
          </w:p>
        </w:tc>
        <w:tc>
          <w:tcPr>
            <w:tcW w:w="2059" w:type="dxa"/>
          </w:tcPr>
          <w:p w:rsidR="00427DB7" w:rsidRDefault="00427DB7" w:rsidP="0090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Ростелеком, Е.В. Алтухова, руководитель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4.22.</w:t>
            </w:r>
          </w:p>
        </w:tc>
        <w:tc>
          <w:tcPr>
            <w:tcW w:w="4676" w:type="dxa"/>
          </w:tcPr>
          <w:p w:rsidR="00427DB7" w:rsidRDefault="00427DB7" w:rsidP="0090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в ОГАУ СРЦОКО для разработки нормативной базы проведения ГИА -9 и ГИА – 11 в общеобразовательных организаци</w:t>
            </w:r>
            <w:r w:rsidR="00BD3D2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202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(места расположения ППЭ, руководители, организаторы ППЭ)  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</w:t>
            </w:r>
          </w:p>
        </w:tc>
        <w:tc>
          <w:tcPr>
            <w:tcW w:w="4676" w:type="dxa"/>
          </w:tcPr>
          <w:p w:rsidR="00427DB7" w:rsidRDefault="00427DB7" w:rsidP="0090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Департаментом Смоленской области по образованию и науке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Гращенко, </w:t>
            </w:r>
          </w:p>
          <w:p w:rsidR="00427DB7" w:rsidRDefault="00427DB7" w:rsidP="00F7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Алтухова, </w:t>
            </w:r>
          </w:p>
          <w:p w:rsidR="00427DB7" w:rsidRDefault="00427DB7" w:rsidP="00F7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4.24.</w:t>
            </w:r>
          </w:p>
        </w:tc>
        <w:tc>
          <w:tcPr>
            <w:tcW w:w="4676" w:type="dxa"/>
          </w:tcPr>
          <w:p w:rsidR="00427DB7" w:rsidRDefault="00427DB7" w:rsidP="00F7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обмена на региональном уровне по установленным каналам связи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Гращенко, </w:t>
            </w:r>
          </w:p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</w:t>
            </w:r>
          </w:p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федеральной информационной системой</w:t>
            </w:r>
          </w:p>
        </w:tc>
        <w:tc>
          <w:tcPr>
            <w:tcW w:w="2059" w:type="dxa"/>
          </w:tcPr>
          <w:p w:rsidR="00427DB7" w:rsidRDefault="00427DB7" w:rsidP="0070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</w:t>
            </w:r>
          </w:p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4.26.</w:t>
            </w:r>
          </w:p>
        </w:tc>
        <w:tc>
          <w:tcPr>
            <w:tcW w:w="4676" w:type="dxa"/>
          </w:tcPr>
          <w:p w:rsidR="00427DB7" w:rsidRDefault="00427DB7" w:rsidP="00E6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статистических и информационно-аналитических отчетов по итогам ГИА в 2022 году </w:t>
            </w:r>
          </w:p>
        </w:tc>
        <w:tc>
          <w:tcPr>
            <w:tcW w:w="2059" w:type="dxa"/>
          </w:tcPr>
          <w:p w:rsidR="00427DB7" w:rsidRDefault="00427DB7" w:rsidP="00700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869" w:type="dxa"/>
          </w:tcPr>
          <w:p w:rsidR="00427DB7" w:rsidRDefault="00427DB7" w:rsidP="00E6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E6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Default="00427DB7" w:rsidP="003E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9108C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0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методическое обеспечение ГИА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во Всероссийских и межрегиональных совещаниях, научно-практических конференциях</w:t>
            </w:r>
          </w:p>
        </w:tc>
        <w:tc>
          <w:tcPr>
            <w:tcW w:w="2059" w:type="dxa"/>
          </w:tcPr>
          <w:p w:rsidR="00427DB7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869" w:type="dxa"/>
          </w:tcPr>
          <w:p w:rsidR="00427DB7" w:rsidRDefault="00427DB7" w:rsidP="00091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</w:t>
            </w:r>
          </w:p>
          <w:p w:rsidR="00427DB7" w:rsidRDefault="00427DB7" w:rsidP="00091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Новикова,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6" w:type="dxa"/>
          </w:tcPr>
          <w:p w:rsidR="00427DB7" w:rsidRDefault="00427DB7" w:rsidP="00091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семинарах, организованных региональным органам власти,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в сфере образования</w:t>
            </w:r>
          </w:p>
        </w:tc>
        <w:tc>
          <w:tcPr>
            <w:tcW w:w="2059" w:type="dxa"/>
          </w:tcPr>
          <w:p w:rsidR="00427DB7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 </w:t>
            </w:r>
          </w:p>
        </w:tc>
        <w:tc>
          <w:tcPr>
            <w:tcW w:w="2869" w:type="dxa"/>
          </w:tcPr>
          <w:p w:rsidR="00427DB7" w:rsidRDefault="00427DB7" w:rsidP="00091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Новикова, руководители ППЭ,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проектах по апробации программных комплексов и процедур усовершенствования ГИА – 9 и ГИА - 11</w:t>
            </w:r>
          </w:p>
        </w:tc>
        <w:tc>
          <w:tcPr>
            <w:tcW w:w="2059" w:type="dxa"/>
          </w:tcPr>
          <w:p w:rsidR="00427DB7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Новикова, руководители ППЭ,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76" w:type="dxa"/>
          </w:tcPr>
          <w:p w:rsidR="00427DB7" w:rsidRDefault="00427DB7" w:rsidP="00403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информационно-методических семинарах для специалистов муниципальных органов управления образованием 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подготовки обучающихся к ГИА – 9 и ГИА – 11 </w:t>
            </w:r>
          </w:p>
        </w:tc>
        <w:tc>
          <w:tcPr>
            <w:tcW w:w="2059" w:type="dxa"/>
          </w:tcPr>
          <w:p w:rsidR="00427DB7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76" w:type="dxa"/>
          </w:tcPr>
          <w:p w:rsidR="00427DB7" w:rsidRDefault="00427DB7" w:rsidP="0010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школ с низкими образовательными результатами</w:t>
            </w:r>
          </w:p>
        </w:tc>
        <w:tc>
          <w:tcPr>
            <w:tcW w:w="2059" w:type="dxa"/>
          </w:tcPr>
          <w:p w:rsidR="00427DB7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 w:rsidR="00101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90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а (далее - ОЦ)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676" w:type="dxa"/>
          </w:tcPr>
          <w:p w:rsidR="00427DB7" w:rsidRDefault="00427DB7" w:rsidP="00E6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консультаций для учителей – предметников школ с низкими результатами обучения</w:t>
            </w:r>
          </w:p>
        </w:tc>
        <w:tc>
          <w:tcPr>
            <w:tcW w:w="2059" w:type="dxa"/>
          </w:tcPr>
          <w:p w:rsidR="0010193A" w:rsidRDefault="00427DB7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27DB7" w:rsidRDefault="0010193A" w:rsidP="0010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69" w:type="dxa"/>
          </w:tcPr>
          <w:p w:rsidR="00427DB7" w:rsidRDefault="00427DB7" w:rsidP="00901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руководитель ОЦ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676" w:type="dxa"/>
          </w:tcPr>
          <w:p w:rsidR="00427DB7" w:rsidRDefault="00427DB7" w:rsidP="00C4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педагогическими работниками, привлекаемыми в качестве организаторов на ГИА по заполнению бланков ответов ГИА – 9, ГИА - 11</w:t>
            </w:r>
          </w:p>
        </w:tc>
        <w:tc>
          <w:tcPr>
            <w:tcW w:w="2059" w:type="dxa"/>
          </w:tcPr>
          <w:p w:rsidR="00427DB7" w:rsidRDefault="00427DB7" w:rsidP="00DA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202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47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047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практико-ориентированных семинаров «Система мероприятий по повышению качества подготовки учащихся к ГИА»</w:t>
            </w:r>
          </w:p>
        </w:tc>
        <w:tc>
          <w:tcPr>
            <w:tcW w:w="2059" w:type="dxa"/>
          </w:tcPr>
          <w:p w:rsidR="00427DB7" w:rsidRDefault="00427DB7" w:rsidP="0061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69" w:type="dxa"/>
          </w:tcPr>
          <w:p w:rsidR="00427DB7" w:rsidRDefault="00427DB7" w:rsidP="00615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МОЦ, руководители РМО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повышении квалификации руководителей и заместителей руководителей образовательных учреждений, показавших низкие результаты по итогам ГИА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869" w:type="dxa"/>
          </w:tcPr>
          <w:p w:rsidR="00427DB7" w:rsidRDefault="00427DB7" w:rsidP="00C4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4676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совещаниях,  научно-методических конференциях, семинарах по вопросам ГИА – 9 и ГИА - 11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869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rPr>
          <w:trHeight w:val="960"/>
        </w:trPr>
        <w:tc>
          <w:tcPr>
            <w:tcW w:w="817" w:type="dxa"/>
            <w:gridSpan w:val="2"/>
            <w:vMerge w:val="restart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4676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обучении, проводимом на региональном уровне: 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rPr>
          <w:trHeight w:val="315"/>
        </w:trPr>
        <w:tc>
          <w:tcPr>
            <w:tcW w:w="817" w:type="dxa"/>
            <w:gridSpan w:val="2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rPr>
          <w:trHeight w:val="285"/>
        </w:trPr>
        <w:tc>
          <w:tcPr>
            <w:tcW w:w="817" w:type="dxa"/>
            <w:gridSpan w:val="2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ППЭ;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rPr>
          <w:trHeight w:val="345"/>
        </w:trPr>
        <w:tc>
          <w:tcPr>
            <w:tcW w:w="817" w:type="dxa"/>
            <w:gridSpan w:val="2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427DB7" w:rsidRDefault="00427DB7" w:rsidP="0086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ППЭ.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  <w:vMerge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специалистов ППЭ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ППЭ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обучении педагогических работников, претендующих на присвоение статуса эксперта (ведущий, старший, основной эксперт)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квалификационных испытаниях экспертов предметных комиссий, претендующих на присвоение статуса ведущий, старший, основной эксперт</w:t>
            </w:r>
          </w:p>
        </w:tc>
        <w:tc>
          <w:tcPr>
            <w:tcW w:w="2059" w:type="dxa"/>
          </w:tcPr>
          <w:p w:rsidR="00427DB7" w:rsidRDefault="00427DB7" w:rsidP="0040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202</w:t>
            </w:r>
            <w:r w:rsidR="00403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</w:t>
            </w:r>
          </w:p>
        </w:tc>
        <w:tc>
          <w:tcPr>
            <w:tcW w:w="4676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информационно – методических мероприятиях для учителей – предметников по вопросам подготовки обучающихся к ГИА</w:t>
            </w:r>
          </w:p>
        </w:tc>
        <w:tc>
          <w:tcPr>
            <w:tcW w:w="2059" w:type="dxa"/>
          </w:tcPr>
          <w:p w:rsidR="00427DB7" w:rsidRDefault="00427DB7" w:rsidP="0090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</w:t>
            </w:r>
          </w:p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</w:t>
            </w:r>
          </w:p>
        </w:tc>
        <w:tc>
          <w:tcPr>
            <w:tcW w:w="4676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комиссий в очных семи нарах проводимых ФИПИ</w:t>
            </w:r>
          </w:p>
        </w:tc>
        <w:tc>
          <w:tcPr>
            <w:tcW w:w="2059" w:type="dxa"/>
          </w:tcPr>
          <w:p w:rsidR="00427DB7" w:rsidRDefault="00427DB7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Алтухова, Г.А.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5.17.</w:t>
            </w:r>
          </w:p>
        </w:tc>
        <w:tc>
          <w:tcPr>
            <w:tcW w:w="4676" w:type="dxa"/>
          </w:tcPr>
          <w:p w:rsidR="00427DB7" w:rsidRDefault="00427DB7" w:rsidP="00D27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учителей – предметников 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школ с низкими результатами обучения (далее – ШНРО)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районных методических объединений (далее – РМО)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69" w:type="dxa"/>
          </w:tcPr>
          <w:p w:rsidR="00427DB7" w:rsidRDefault="0090178C" w:rsidP="00D27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ОЦ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</w:t>
            </w:r>
          </w:p>
        </w:tc>
        <w:tc>
          <w:tcPr>
            <w:tcW w:w="4676" w:type="dxa"/>
          </w:tcPr>
          <w:p w:rsidR="00427DB7" w:rsidRDefault="00427DB7" w:rsidP="0031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консультаций для учителей – предметников по технологии ЕГЭ, ОГЭ - 202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869" w:type="dxa"/>
          </w:tcPr>
          <w:p w:rsidR="00427DB7" w:rsidRDefault="0090178C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ОЦ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, руководители РМО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31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оформлению документов государственного образца об основном общем и среднем общем образовании</w:t>
            </w:r>
          </w:p>
        </w:tc>
        <w:tc>
          <w:tcPr>
            <w:tcW w:w="2059" w:type="dxa"/>
          </w:tcPr>
          <w:p w:rsidR="00427DB7" w:rsidRDefault="00427DB7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700BC8" w:rsidRDefault="00427DB7" w:rsidP="007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00BC8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Информационное обеспечение ГИА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6" w:type="dxa"/>
          </w:tcPr>
          <w:p w:rsidR="00427DB7" w:rsidRDefault="00427DB7" w:rsidP="00D27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подготовки  проведени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в 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средствах массой информации (далее – СМИ)</w:t>
            </w:r>
          </w:p>
        </w:tc>
        <w:tc>
          <w:tcPr>
            <w:tcW w:w="2059" w:type="dxa"/>
          </w:tcPr>
          <w:p w:rsidR="00427DB7" w:rsidRDefault="00311FC4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="00D27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76" w:type="dxa"/>
          </w:tcPr>
          <w:p w:rsidR="00427DB7" w:rsidRDefault="00427DB7" w:rsidP="0070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экзаменов 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родителей (законных представителе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427DB7" w:rsidRDefault="00427DB7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76" w:type="dxa"/>
          </w:tcPr>
          <w:p w:rsidR="00427DB7" w:rsidRDefault="00427DB7" w:rsidP="0031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общегородских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 по вопросу подготовки и проведения ГИА в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59" w:type="dxa"/>
          </w:tcPr>
          <w:p w:rsidR="00427DB7" w:rsidRDefault="00427DB7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202</w:t>
            </w:r>
            <w:r w:rsidR="0031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2059" w:type="dxa"/>
          </w:tcPr>
          <w:p w:rsidR="00427DB7" w:rsidRDefault="00C226BF" w:rsidP="0031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«горячих линий» по вопросам организации и проведения ГИА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676" w:type="dxa"/>
          </w:tcPr>
          <w:p w:rsidR="00427DB7" w:rsidRDefault="00427DB7" w:rsidP="00E0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информационных стендов в 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процедуре проведения ГИА в 202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соответствующей информации на сайтах ОУ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4676" w:type="dxa"/>
          </w:tcPr>
          <w:p w:rsidR="00427DB7" w:rsidRDefault="00427DB7" w:rsidP="00BB1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сопровождения участников ГИА в </w:t>
            </w:r>
            <w:r w:rsidR="00BB181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психологической готовности к экзаменам 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ГИА, учителей предметников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селекторных совещаниях по подготовке и проведению ГИА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427DB7" w:rsidP="00420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Гращенко, Е.В. Алтухова, Г.А. Новикова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631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676" w:type="dxa"/>
          </w:tcPr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практикум: «Психолого-педагогическое сопровождение учащихся 9-х, 11-х классов при подготовке к ГИА»</w:t>
            </w:r>
          </w:p>
        </w:tc>
        <w:tc>
          <w:tcPr>
            <w:tcW w:w="2059" w:type="dxa"/>
          </w:tcPr>
          <w:p w:rsidR="00427DB7" w:rsidRDefault="00C226BF" w:rsidP="00C2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69" w:type="dxa"/>
          </w:tcPr>
          <w:p w:rsidR="00427DB7" w:rsidRDefault="00427DB7" w:rsidP="00420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Алтухова, Г.А. Новикова, руководитель РМО психологов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4676" w:type="dxa"/>
          </w:tcPr>
          <w:p w:rsidR="00427DB7" w:rsidRDefault="00427DB7" w:rsidP="00C2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учащихся ОУ с целью исследования психологической готовности к ГИА </w:t>
            </w:r>
          </w:p>
        </w:tc>
        <w:tc>
          <w:tcPr>
            <w:tcW w:w="2059" w:type="dxa"/>
          </w:tcPr>
          <w:p w:rsidR="00427DB7" w:rsidRDefault="00427DB7" w:rsidP="00C2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420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Алтухова, Г.А. Новикова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>, руководители ОУ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4676" w:type="dxa"/>
          </w:tcPr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«Дежурного психолога»</w:t>
            </w:r>
          </w:p>
        </w:tc>
        <w:tc>
          <w:tcPr>
            <w:tcW w:w="2059" w:type="dxa"/>
          </w:tcPr>
          <w:p w:rsidR="00427DB7" w:rsidRDefault="00427DB7" w:rsidP="00427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69" w:type="dxa"/>
          </w:tcPr>
          <w:p w:rsidR="00427DB7" w:rsidRDefault="00427DB7" w:rsidP="0042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Гращенко, Е.В. Алтухова, Г.А. Новикова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356C53" w:rsidRDefault="00427DB7" w:rsidP="0035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56C53">
              <w:rPr>
                <w:rFonts w:ascii="Times New Roman" w:hAnsi="Times New Roman" w:cs="Times New Roman"/>
                <w:b/>
                <w:sz w:val="28"/>
                <w:szCs w:val="28"/>
              </w:rPr>
              <w:t>.Финансовое обеспечение ГИА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76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 принтеров для печати КИМ в ППЭ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9" w:type="dxa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Гращенко, Е.В. Алтухова</w:t>
            </w:r>
          </w:p>
        </w:tc>
      </w:tr>
      <w:tr w:rsidR="00427DB7" w:rsidTr="00E00983">
        <w:tc>
          <w:tcPr>
            <w:tcW w:w="10421" w:type="dxa"/>
            <w:gridSpan w:val="5"/>
          </w:tcPr>
          <w:p w:rsidR="00427DB7" w:rsidRPr="00356C53" w:rsidRDefault="00427DB7" w:rsidP="006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56C53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деятельность</w:t>
            </w:r>
            <w:r w:rsidRPr="00356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76" w:type="dxa"/>
          </w:tcPr>
          <w:p w:rsidR="00427DB7" w:rsidRDefault="00427DB7" w:rsidP="0035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с ее участниками и лицами, привлекаемыми к проведению ГИА</w:t>
            </w:r>
          </w:p>
        </w:tc>
        <w:tc>
          <w:tcPr>
            <w:tcW w:w="2059" w:type="dxa"/>
          </w:tcPr>
          <w:p w:rsidR="00427DB7" w:rsidRDefault="00427DB7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 ГИА</w:t>
            </w:r>
          </w:p>
        </w:tc>
        <w:tc>
          <w:tcPr>
            <w:tcW w:w="2869" w:type="dxa"/>
          </w:tcPr>
          <w:p w:rsidR="00427DB7" w:rsidRDefault="00427DB7" w:rsidP="0035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Гращенко, Е.В. Алтухова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76" w:type="dxa"/>
          </w:tcPr>
          <w:p w:rsidR="00427DB7" w:rsidRDefault="00C226BF" w:rsidP="00631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проведения ГИА</w:t>
            </w:r>
          </w:p>
        </w:tc>
        <w:tc>
          <w:tcPr>
            <w:tcW w:w="2059" w:type="dxa"/>
          </w:tcPr>
          <w:p w:rsidR="00427DB7" w:rsidRDefault="00C226BF" w:rsidP="0003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869" w:type="dxa"/>
          </w:tcPr>
          <w:p w:rsidR="00427DB7" w:rsidRDefault="00C226BF" w:rsidP="00C2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Гращенко, </w:t>
            </w:r>
            <w:r w:rsidR="00427DB7"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 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676" w:type="dxa"/>
          </w:tcPr>
          <w:p w:rsidR="00427DB7" w:rsidRDefault="00C226BF" w:rsidP="00631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 ППЭ</w:t>
            </w:r>
          </w:p>
        </w:tc>
        <w:tc>
          <w:tcPr>
            <w:tcW w:w="2059" w:type="dxa"/>
          </w:tcPr>
          <w:p w:rsidR="00427DB7" w:rsidRDefault="00427DB7" w:rsidP="00C2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C2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 </w:t>
            </w:r>
          </w:p>
        </w:tc>
      </w:tr>
      <w:tr w:rsidR="00427DB7" w:rsidTr="00E00983">
        <w:tc>
          <w:tcPr>
            <w:tcW w:w="817" w:type="dxa"/>
            <w:gridSpan w:val="2"/>
          </w:tcPr>
          <w:p w:rsidR="00427DB7" w:rsidRDefault="00427DB7" w:rsidP="00032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676" w:type="dxa"/>
          </w:tcPr>
          <w:p w:rsidR="00427DB7" w:rsidRDefault="00427DB7" w:rsidP="00631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проведения в ОУ родительских собраний, классных часов по вопросам подготовки и проведения ГИА (учащиеся 9,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классов, родители (законные представители)) </w:t>
            </w:r>
          </w:p>
        </w:tc>
        <w:tc>
          <w:tcPr>
            <w:tcW w:w="2059" w:type="dxa"/>
          </w:tcPr>
          <w:p w:rsidR="00427DB7" w:rsidRDefault="00427DB7" w:rsidP="00C2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– апрель 202</w:t>
            </w:r>
            <w:r w:rsidR="00C22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427DB7" w:rsidRDefault="00427DB7" w:rsidP="00C2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Алтухова, Г.А. Новикова </w:t>
            </w:r>
          </w:p>
        </w:tc>
      </w:tr>
    </w:tbl>
    <w:p w:rsidR="00D25ADA" w:rsidRDefault="00D25ADA" w:rsidP="0003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E5" w:rsidRPr="00D25ADA" w:rsidRDefault="00D25ADA" w:rsidP="00D25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1E5" w:rsidRPr="00D25ADA" w:rsidSect="00D25A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2"/>
    <w:rsid w:val="000301E5"/>
    <w:rsid w:val="00032CEC"/>
    <w:rsid w:val="00047E77"/>
    <w:rsid w:val="0009108C"/>
    <w:rsid w:val="0010193A"/>
    <w:rsid w:val="002564A2"/>
    <w:rsid w:val="00311FC4"/>
    <w:rsid w:val="00356C53"/>
    <w:rsid w:val="003E6A55"/>
    <w:rsid w:val="00403ECC"/>
    <w:rsid w:val="00407DE6"/>
    <w:rsid w:val="00420595"/>
    <w:rsid w:val="00427DB7"/>
    <w:rsid w:val="00433A72"/>
    <w:rsid w:val="00453203"/>
    <w:rsid w:val="006159E2"/>
    <w:rsid w:val="00631095"/>
    <w:rsid w:val="006B610B"/>
    <w:rsid w:val="006E5B15"/>
    <w:rsid w:val="00700BC8"/>
    <w:rsid w:val="00867514"/>
    <w:rsid w:val="0090178C"/>
    <w:rsid w:val="00990047"/>
    <w:rsid w:val="009C7A66"/>
    <w:rsid w:val="00A44436"/>
    <w:rsid w:val="00A77E6D"/>
    <w:rsid w:val="00BA5ACF"/>
    <w:rsid w:val="00BB1814"/>
    <w:rsid w:val="00BD3D26"/>
    <w:rsid w:val="00BE3ED2"/>
    <w:rsid w:val="00C226BF"/>
    <w:rsid w:val="00C40355"/>
    <w:rsid w:val="00CA1FB2"/>
    <w:rsid w:val="00D25ADA"/>
    <w:rsid w:val="00D279DD"/>
    <w:rsid w:val="00DA4176"/>
    <w:rsid w:val="00E00983"/>
    <w:rsid w:val="00E018A7"/>
    <w:rsid w:val="00E64290"/>
    <w:rsid w:val="00E74CC2"/>
    <w:rsid w:val="00EE79B9"/>
    <w:rsid w:val="00F769D9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7ABD-44BC-42C6-B90C-1ABD5F6E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2022-12-01T11:01:00Z</cp:lastPrinted>
  <dcterms:created xsi:type="dcterms:W3CDTF">2022-08-26T11:40:00Z</dcterms:created>
  <dcterms:modified xsi:type="dcterms:W3CDTF">2022-12-06T07:13:00Z</dcterms:modified>
</cp:coreProperties>
</file>