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1C1" w:rsidRDefault="00F551C1" w:rsidP="003E4491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before="77" w:after="0" w:line="278" w:lineRule="auto"/>
        <w:ind w:left="2081" w:right="2079" w:firstLine="3"/>
        <w:jc w:val="center"/>
        <w:rPr>
          <w:rFonts w:ascii="Times New Roman" w:eastAsia="Times New Roman" w:hAnsi="Times New Roman" w:cs="Times New Roman"/>
          <w:b/>
        </w:rPr>
      </w:pPr>
      <w:r w:rsidRPr="003E4491">
        <w:rPr>
          <w:rFonts w:ascii="Times New Roman" w:eastAsia="Times New Roman" w:hAnsi="Times New Roman" w:cs="Times New Roman"/>
          <w:b/>
        </w:rPr>
        <w:t>Министерство образования и науки Смоленской области Муниципальное</w:t>
      </w:r>
      <w:r w:rsidRPr="003E4491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бюджетное</w:t>
      </w:r>
      <w:r w:rsidRPr="003E4491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общеобразовательное</w:t>
      </w:r>
      <w:r w:rsidRPr="003E4491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учреждение</w:t>
      </w:r>
    </w:p>
    <w:p w:rsidR="003E4491" w:rsidRPr="003E4491" w:rsidRDefault="003E4491" w:rsidP="003E4491">
      <w:pPr>
        <w:widowControl w:val="0"/>
        <w:autoSpaceDE w:val="0"/>
        <w:autoSpaceDN w:val="0"/>
        <w:spacing w:after="0" w:line="250" w:lineRule="exact"/>
        <w:ind w:left="213" w:right="213"/>
        <w:jc w:val="center"/>
        <w:rPr>
          <w:rFonts w:ascii="Times New Roman" w:eastAsia="Times New Roman" w:hAnsi="Times New Roman" w:cs="Times New Roman"/>
          <w:b/>
        </w:rPr>
      </w:pPr>
      <w:r w:rsidRPr="003E4491">
        <w:rPr>
          <w:rFonts w:ascii="Times New Roman" w:eastAsia="Times New Roman" w:hAnsi="Times New Roman" w:cs="Times New Roman"/>
          <w:b/>
        </w:rPr>
        <w:t>«Средняя</w:t>
      </w:r>
      <w:r w:rsidRPr="003E4491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школа</w:t>
      </w:r>
      <w:r w:rsidRPr="003E449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№1</w:t>
      </w:r>
      <w:r w:rsidRPr="003E449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имени</w:t>
      </w:r>
      <w:r w:rsidRPr="003E449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Героя</w:t>
      </w:r>
      <w:r w:rsidRPr="003E449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Советского</w:t>
      </w:r>
      <w:r w:rsidRPr="003E449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Союза</w:t>
      </w:r>
      <w:r w:rsidRPr="003E449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Е.И.</w:t>
      </w:r>
      <w:r w:rsidRPr="003E449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Стерина»</w:t>
      </w:r>
      <w:r w:rsidRPr="003E4491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г.</w:t>
      </w:r>
      <w:r w:rsidRPr="003E449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3E4491">
        <w:rPr>
          <w:rFonts w:ascii="Times New Roman" w:eastAsia="Times New Roman" w:hAnsi="Times New Roman" w:cs="Times New Roman"/>
          <w:b/>
          <w:spacing w:val="-2"/>
        </w:rPr>
        <w:t>Рославля</w:t>
      </w: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481126" w:rsidRPr="00557D8C" w:rsidTr="000D12F1">
        <w:trPr>
          <w:trHeight w:val="1118"/>
        </w:trPr>
        <w:tc>
          <w:tcPr>
            <w:tcW w:w="5221" w:type="dxa"/>
            <w:hideMark/>
          </w:tcPr>
          <w:p w:rsidR="00481126" w:rsidRPr="00557D8C" w:rsidRDefault="00481126" w:rsidP="000D12F1">
            <w:pPr>
              <w:spacing w:line="244" w:lineRule="exact"/>
              <w:ind w:left="5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lang w:val="ru-RU"/>
              </w:rPr>
              <w:t>ПРИНЯТО</w:t>
            </w:r>
          </w:p>
          <w:p w:rsidR="00481126" w:rsidRPr="00557D8C" w:rsidRDefault="00481126" w:rsidP="000D12F1">
            <w:pPr>
              <w:spacing w:before="37"/>
              <w:ind w:left="50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 xml:space="preserve">на </w:t>
            </w: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заседании</w:t>
            </w:r>
          </w:p>
          <w:p w:rsidR="00481126" w:rsidRPr="00557D8C" w:rsidRDefault="00481126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педагогического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совета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школы</w:t>
            </w:r>
          </w:p>
          <w:p w:rsidR="00481126" w:rsidRPr="00557D8C" w:rsidRDefault="00481126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r w:rsidRPr="00557D8C">
              <w:rPr>
                <w:rFonts w:ascii="Times New Roman" w:eastAsia="Times New Roman" w:hAnsi="Times New Roman"/>
              </w:rPr>
              <w:t>от</w:t>
            </w:r>
            <w:r w:rsidRPr="00557D8C">
              <w:rPr>
                <w:rFonts w:ascii="Times New Roman" w:eastAsia="Times New Roman" w:hAnsi="Times New Roman"/>
                <w:spacing w:val="40"/>
              </w:rPr>
              <w:t xml:space="preserve"> </w:t>
            </w:r>
            <w:r w:rsidRPr="00557D8C">
              <w:rPr>
                <w:rFonts w:ascii="Times New Roman" w:eastAsia="Times New Roman" w:hAnsi="Times New Roman"/>
              </w:rPr>
              <w:t xml:space="preserve">23.05.2024 </w:t>
            </w:r>
          </w:p>
          <w:p w:rsidR="00481126" w:rsidRPr="00557D8C" w:rsidRDefault="00481126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r w:rsidRPr="00557D8C">
              <w:rPr>
                <w:rFonts w:ascii="Times New Roman" w:eastAsia="Times New Roman" w:hAnsi="Times New Roman"/>
              </w:rPr>
              <w:t>Протокол № 8</w:t>
            </w:r>
          </w:p>
        </w:tc>
        <w:tc>
          <w:tcPr>
            <w:tcW w:w="4338" w:type="dxa"/>
            <w:hideMark/>
          </w:tcPr>
          <w:p w:rsidR="00481126" w:rsidRPr="00557D8C" w:rsidRDefault="00481126" w:rsidP="000D12F1">
            <w:pPr>
              <w:spacing w:line="244" w:lineRule="exact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УТВЕРЖД</w:t>
            </w:r>
            <w:r>
              <w:rPr>
                <w:rFonts w:ascii="Times New Roman" w:eastAsia="Times New Roman" w:hAnsi="Times New Roman"/>
                <w:spacing w:val="-2"/>
                <w:lang w:val="ru-RU"/>
              </w:rPr>
              <w:t>ЕНО</w:t>
            </w:r>
          </w:p>
          <w:p w:rsidR="00481126" w:rsidRPr="00557D8C" w:rsidRDefault="00481126" w:rsidP="000D12F1">
            <w:pPr>
              <w:spacing w:before="37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Приказом по </w:t>
            </w:r>
            <w:r w:rsidRPr="00557D8C">
              <w:rPr>
                <w:rFonts w:ascii="Times New Roman" w:eastAsia="Times New Roman" w:hAnsi="Times New Roman"/>
                <w:spacing w:val="-4"/>
                <w:lang w:val="ru-RU"/>
              </w:rPr>
              <w:t>МБОУ</w:t>
            </w:r>
          </w:p>
          <w:p w:rsidR="00481126" w:rsidRDefault="00481126" w:rsidP="000D12F1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«Средняя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 xml:space="preserve">№1» </w:t>
            </w:r>
          </w:p>
          <w:p w:rsidR="00481126" w:rsidRPr="00557D8C" w:rsidRDefault="00481126" w:rsidP="000D12F1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от 02</w:t>
            </w:r>
            <w:r w:rsidRPr="00557D8C">
              <w:rPr>
                <w:rFonts w:ascii="Times New Roman" w:eastAsia="Times New Roman" w:hAnsi="Times New Roman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lang w:val="ru-RU"/>
              </w:rPr>
              <w:t>9</w:t>
            </w:r>
            <w:r w:rsidRPr="00557D8C">
              <w:rPr>
                <w:rFonts w:ascii="Times New Roman" w:eastAsia="Times New Roman" w:hAnsi="Times New Roman"/>
                <w:lang w:val="ru-RU"/>
              </w:rPr>
              <w:t>.2024г</w:t>
            </w:r>
            <w:r>
              <w:rPr>
                <w:rFonts w:ascii="Times New Roman" w:eastAsia="Times New Roman" w:hAnsi="Times New Roman"/>
                <w:lang w:val="ru-RU"/>
              </w:rPr>
              <w:t>. №255</w:t>
            </w:r>
          </w:p>
        </w:tc>
      </w:tr>
      <w:tr w:rsidR="00481126" w:rsidRPr="00E4069A" w:rsidTr="000D12F1">
        <w:trPr>
          <w:trHeight w:val="1118"/>
        </w:trPr>
        <w:tc>
          <w:tcPr>
            <w:tcW w:w="5221" w:type="dxa"/>
          </w:tcPr>
          <w:p w:rsidR="00481126" w:rsidRPr="00E4069A" w:rsidRDefault="00481126" w:rsidP="000D12F1">
            <w:pPr>
              <w:spacing w:line="292" w:lineRule="exact"/>
              <w:ind w:left="50" w:right="139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8" w:type="dxa"/>
          </w:tcPr>
          <w:p w:rsidR="00481126" w:rsidRPr="00E4069A" w:rsidRDefault="00481126" w:rsidP="000D12F1">
            <w:pPr>
              <w:spacing w:line="292" w:lineRule="exact"/>
              <w:ind w:left="2328" w:hanging="7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  <w:bookmarkStart w:id="0" w:name="_GoBack"/>
      <w:bookmarkEnd w:id="0"/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before="232"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54" w:lineRule="auto"/>
        <w:ind w:left="1673" w:right="1706"/>
        <w:jc w:val="center"/>
        <w:rPr>
          <w:rFonts w:ascii="Times New Roman" w:eastAsia="Times New Roman" w:hAnsi="Times New Roman" w:cs="Times New Roman"/>
          <w:b/>
        </w:rPr>
      </w:pPr>
      <w:r w:rsidRPr="003E4491">
        <w:rPr>
          <w:rFonts w:ascii="Times New Roman" w:eastAsia="Times New Roman" w:hAnsi="Times New Roman" w:cs="Times New Roman"/>
          <w:b/>
        </w:rPr>
        <w:t>Дополнительная</w:t>
      </w:r>
      <w:r w:rsidRPr="003E4491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общеобразовательная</w:t>
      </w:r>
      <w:r w:rsidRPr="003E4491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>общеразвивающая</w:t>
      </w:r>
      <w:r w:rsidRPr="003E4491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3E4491">
        <w:rPr>
          <w:rFonts w:ascii="Times New Roman" w:eastAsia="Times New Roman" w:hAnsi="Times New Roman" w:cs="Times New Roman"/>
          <w:b/>
        </w:rPr>
        <w:t xml:space="preserve">программа </w:t>
      </w:r>
      <w:r>
        <w:rPr>
          <w:rFonts w:ascii="Times New Roman" w:eastAsia="Times New Roman" w:hAnsi="Times New Roman" w:cs="Times New Roman"/>
          <w:b/>
        </w:rPr>
        <w:t>социально-гуманитарной направленности</w:t>
      </w:r>
    </w:p>
    <w:p w:rsidR="003E4491" w:rsidRPr="003E4491" w:rsidRDefault="003E4491" w:rsidP="003E4491">
      <w:pPr>
        <w:widowControl w:val="0"/>
        <w:autoSpaceDE w:val="0"/>
        <w:autoSpaceDN w:val="0"/>
        <w:spacing w:after="0" w:line="259" w:lineRule="exact"/>
        <w:ind w:left="213" w:right="245"/>
        <w:jc w:val="center"/>
        <w:rPr>
          <w:rFonts w:ascii="Times New Roman" w:eastAsia="Times New Roman" w:hAnsi="Times New Roman" w:cs="Times New Roman"/>
          <w:b/>
        </w:rPr>
      </w:pPr>
      <w:r w:rsidRPr="003E4491">
        <w:rPr>
          <w:rFonts w:ascii="Times New Roman" w:eastAsia="Times New Roman" w:hAnsi="Times New Roman" w:cs="Times New Roman"/>
          <w:b/>
        </w:rPr>
        <w:t>«</w:t>
      </w:r>
      <w:r w:rsidR="00861581">
        <w:rPr>
          <w:rFonts w:ascii="Times New Roman" w:eastAsia="Times New Roman" w:hAnsi="Times New Roman" w:cs="Times New Roman"/>
          <w:b/>
          <w:sz w:val="24"/>
        </w:rPr>
        <w:t>Дружина юных пожарных</w:t>
      </w:r>
      <w:r w:rsidRPr="003E4491">
        <w:rPr>
          <w:rFonts w:ascii="Times New Roman" w:eastAsia="Times New Roman" w:hAnsi="Times New Roman" w:cs="Times New Roman"/>
          <w:b/>
          <w:spacing w:val="-2"/>
        </w:rPr>
        <w:t>»</w:t>
      </w: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before="263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3E4491">
        <w:rPr>
          <w:rFonts w:ascii="Times New Roman" w:eastAsia="Times New Roman" w:hAnsi="Times New Roman" w:cs="Times New Roman"/>
          <w:b/>
          <w:sz w:val="20"/>
        </w:rPr>
        <w:t>Возраст</w:t>
      </w:r>
      <w:r w:rsidRPr="003E4491">
        <w:rPr>
          <w:rFonts w:ascii="Times New Roman" w:eastAsia="Times New Roman" w:hAnsi="Times New Roman" w:cs="Times New Roman"/>
          <w:b/>
          <w:spacing w:val="-9"/>
          <w:sz w:val="20"/>
        </w:rPr>
        <w:t xml:space="preserve"> </w:t>
      </w:r>
      <w:r w:rsidRPr="003E4491">
        <w:rPr>
          <w:rFonts w:ascii="Times New Roman" w:eastAsia="Times New Roman" w:hAnsi="Times New Roman" w:cs="Times New Roman"/>
          <w:b/>
          <w:sz w:val="20"/>
        </w:rPr>
        <w:t>обучающихся:</w:t>
      </w:r>
      <w:r>
        <w:rPr>
          <w:rFonts w:ascii="Times New Roman" w:eastAsia="Times New Roman" w:hAnsi="Times New Roman" w:cs="Times New Roman"/>
          <w:b/>
          <w:spacing w:val="-2"/>
          <w:sz w:val="20"/>
        </w:rPr>
        <w:t>7</w:t>
      </w:r>
      <w:r w:rsidRPr="003E4491">
        <w:rPr>
          <w:rFonts w:ascii="Times New Roman" w:eastAsia="Times New Roman" w:hAnsi="Times New Roman" w:cs="Times New Roman"/>
          <w:b/>
          <w:spacing w:val="-20"/>
          <w:sz w:val="20"/>
        </w:rPr>
        <w:t xml:space="preserve"> </w:t>
      </w:r>
      <w:r w:rsidRPr="003E4491">
        <w:rPr>
          <w:rFonts w:ascii="Times New Roman" w:eastAsia="Times New Roman" w:hAnsi="Times New Roman" w:cs="Times New Roman"/>
          <w:b/>
          <w:sz w:val="20"/>
        </w:rPr>
        <w:t>-</w:t>
      </w:r>
      <w:r w:rsidRPr="003E4491">
        <w:rPr>
          <w:rFonts w:ascii="Times New Roman" w:eastAsia="Times New Roman" w:hAnsi="Times New Roman" w:cs="Times New Roman"/>
          <w:b/>
          <w:spacing w:val="-20"/>
          <w:sz w:val="20"/>
        </w:rPr>
        <w:t xml:space="preserve"> </w:t>
      </w:r>
      <w:r w:rsidRPr="003E4491">
        <w:rPr>
          <w:rFonts w:ascii="Times New Roman" w:eastAsia="Times New Roman" w:hAnsi="Times New Roman" w:cs="Times New Roman"/>
          <w:b/>
          <w:spacing w:val="16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6"/>
          <w:sz w:val="20"/>
        </w:rPr>
        <w:t>7</w:t>
      </w:r>
      <w:r w:rsidRPr="003E4491">
        <w:rPr>
          <w:rFonts w:ascii="Times New Roman" w:eastAsia="Times New Roman" w:hAnsi="Times New Roman" w:cs="Times New Roman"/>
          <w:b/>
          <w:spacing w:val="22"/>
          <w:sz w:val="20"/>
        </w:rPr>
        <w:t xml:space="preserve"> </w:t>
      </w:r>
      <w:r w:rsidRPr="003E4491">
        <w:rPr>
          <w:rFonts w:ascii="Times New Roman" w:eastAsia="Times New Roman" w:hAnsi="Times New Roman" w:cs="Times New Roman"/>
          <w:b/>
          <w:spacing w:val="-5"/>
          <w:sz w:val="20"/>
        </w:rPr>
        <w:t>лет</w:t>
      </w:r>
    </w:p>
    <w:p w:rsidR="003E4491" w:rsidRPr="003E4491" w:rsidRDefault="003E4491" w:rsidP="003E4491">
      <w:pPr>
        <w:widowControl w:val="0"/>
        <w:autoSpaceDE w:val="0"/>
        <w:autoSpaceDN w:val="0"/>
        <w:spacing w:before="49" w:after="0" w:line="240" w:lineRule="auto"/>
        <w:ind w:right="415"/>
        <w:jc w:val="right"/>
        <w:rPr>
          <w:rFonts w:ascii="Times New Roman" w:eastAsia="Times New Roman" w:hAnsi="Times New Roman" w:cs="Times New Roman"/>
          <w:b/>
          <w:sz w:val="20"/>
        </w:rPr>
      </w:pPr>
      <w:r w:rsidRPr="003E4491">
        <w:rPr>
          <w:rFonts w:ascii="Times New Roman" w:eastAsia="Times New Roman" w:hAnsi="Times New Roman" w:cs="Times New Roman"/>
          <w:b/>
          <w:sz w:val="20"/>
        </w:rPr>
        <w:t>Срок</w:t>
      </w:r>
      <w:r w:rsidRPr="003E4491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3E4491">
        <w:rPr>
          <w:rFonts w:ascii="Times New Roman" w:eastAsia="Times New Roman" w:hAnsi="Times New Roman" w:cs="Times New Roman"/>
          <w:b/>
          <w:sz w:val="20"/>
        </w:rPr>
        <w:t>реализации:</w:t>
      </w:r>
      <w:r w:rsidRPr="003E4491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3E4491">
        <w:rPr>
          <w:rFonts w:ascii="Times New Roman" w:eastAsia="Times New Roman" w:hAnsi="Times New Roman" w:cs="Times New Roman"/>
          <w:b/>
          <w:sz w:val="20"/>
        </w:rPr>
        <w:t>1</w:t>
      </w:r>
      <w:r w:rsidRPr="003E4491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3E4491">
        <w:rPr>
          <w:rFonts w:ascii="Times New Roman" w:eastAsia="Times New Roman" w:hAnsi="Times New Roman" w:cs="Times New Roman"/>
          <w:b/>
          <w:spacing w:val="-5"/>
          <w:sz w:val="20"/>
        </w:rPr>
        <w:t>год</w:t>
      </w: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before="104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3E4491">
        <w:rPr>
          <w:rFonts w:ascii="Times New Roman" w:eastAsia="Times New Roman" w:hAnsi="Times New Roman" w:cs="Times New Roman"/>
          <w:b/>
          <w:spacing w:val="-2"/>
          <w:sz w:val="20"/>
        </w:rPr>
        <w:t>Автор-составитель:</w:t>
      </w:r>
    </w:p>
    <w:p w:rsidR="003E4491" w:rsidRPr="003E4491" w:rsidRDefault="003E4491" w:rsidP="003E4491">
      <w:pPr>
        <w:widowControl w:val="0"/>
        <w:autoSpaceDE w:val="0"/>
        <w:autoSpaceDN w:val="0"/>
        <w:spacing w:before="48" w:after="0" w:line="290" w:lineRule="auto"/>
        <w:ind w:left="6479" w:right="415" w:firstLine="42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Солошенко Ксения Николаевна</w:t>
      </w:r>
      <w:r w:rsidRPr="003E4491">
        <w:rPr>
          <w:rFonts w:ascii="Times New Roman" w:eastAsia="Times New Roman" w:hAnsi="Times New Roman" w:cs="Times New Roman"/>
          <w:b/>
          <w:sz w:val="20"/>
        </w:rPr>
        <w:t xml:space="preserve"> педагог</w:t>
      </w:r>
      <w:r w:rsidRPr="003E4491">
        <w:rPr>
          <w:rFonts w:ascii="Times New Roman" w:eastAsia="Times New Roman" w:hAnsi="Times New Roman" w:cs="Times New Roman"/>
          <w:b/>
          <w:spacing w:val="-10"/>
          <w:sz w:val="20"/>
        </w:rPr>
        <w:t xml:space="preserve"> </w:t>
      </w:r>
      <w:r w:rsidRPr="003E4491">
        <w:rPr>
          <w:rFonts w:ascii="Times New Roman" w:eastAsia="Times New Roman" w:hAnsi="Times New Roman" w:cs="Times New Roman"/>
          <w:b/>
          <w:sz w:val="20"/>
        </w:rPr>
        <w:t>дополнительного</w:t>
      </w:r>
      <w:r w:rsidRPr="003E4491">
        <w:rPr>
          <w:rFonts w:ascii="Times New Roman" w:eastAsia="Times New Roman" w:hAnsi="Times New Roman" w:cs="Times New Roman"/>
          <w:b/>
          <w:spacing w:val="-12"/>
          <w:sz w:val="20"/>
        </w:rPr>
        <w:t xml:space="preserve"> </w:t>
      </w:r>
      <w:r w:rsidRPr="003E4491">
        <w:rPr>
          <w:rFonts w:ascii="Times New Roman" w:eastAsia="Times New Roman" w:hAnsi="Times New Roman" w:cs="Times New Roman"/>
          <w:b/>
          <w:spacing w:val="-2"/>
          <w:sz w:val="20"/>
        </w:rPr>
        <w:t>образования</w:t>
      </w: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after="0" w:line="290" w:lineRule="auto"/>
        <w:ind w:left="4595" w:right="4627"/>
        <w:jc w:val="center"/>
        <w:rPr>
          <w:rFonts w:ascii="Times New Roman" w:eastAsia="Times New Roman" w:hAnsi="Times New Roman" w:cs="Times New Roman"/>
          <w:b/>
          <w:sz w:val="20"/>
        </w:rPr>
      </w:pPr>
      <w:r w:rsidRPr="003E4491">
        <w:rPr>
          <w:rFonts w:ascii="Times New Roman" w:eastAsia="Times New Roman" w:hAnsi="Times New Roman" w:cs="Times New Roman"/>
          <w:b/>
          <w:spacing w:val="-2"/>
          <w:sz w:val="20"/>
        </w:rPr>
        <w:t xml:space="preserve">г. Рославль </w:t>
      </w:r>
      <w:r w:rsidRPr="003E4491">
        <w:rPr>
          <w:rFonts w:ascii="Times New Roman" w:eastAsia="Times New Roman" w:hAnsi="Times New Roman" w:cs="Times New Roman"/>
          <w:b/>
          <w:spacing w:val="-4"/>
          <w:sz w:val="20"/>
        </w:rPr>
        <w:t>2023</w:t>
      </w:r>
    </w:p>
    <w:p w:rsidR="003E4491" w:rsidRPr="003E4491" w:rsidRDefault="003E4491" w:rsidP="003E4491">
      <w:pPr>
        <w:widowControl w:val="0"/>
        <w:autoSpaceDE w:val="0"/>
        <w:autoSpaceDN w:val="0"/>
        <w:spacing w:after="0" w:line="290" w:lineRule="auto"/>
        <w:jc w:val="center"/>
        <w:rPr>
          <w:rFonts w:ascii="Times New Roman" w:eastAsia="Times New Roman" w:hAnsi="Times New Roman" w:cs="Times New Roman"/>
          <w:sz w:val="20"/>
        </w:rPr>
        <w:sectPr w:rsidR="003E4491" w:rsidRPr="003E4491" w:rsidSect="003E4491">
          <w:pgSz w:w="11920" w:h="16850"/>
          <w:pgMar w:top="960" w:right="200" w:bottom="280" w:left="1320" w:header="720" w:footer="720" w:gutter="0"/>
          <w:cols w:space="720"/>
        </w:sectPr>
      </w:pPr>
    </w:p>
    <w:p w:rsidR="003E4491" w:rsidRDefault="003E4491" w:rsidP="00B32614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2B55C4" w:rsidRPr="00136BD7" w:rsidRDefault="002B55C4" w:rsidP="00B32614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Пояснительная записка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2B55C4" w:rsidRPr="00136BD7" w:rsidRDefault="003E4491" w:rsidP="00B32614">
      <w:pPr>
        <w:pStyle w:val="a5"/>
        <w:ind w:left="0" w:firstLine="567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="002B55C4" w:rsidRPr="00136BD7">
        <w:rPr>
          <w:rFonts w:eastAsia="Calibri"/>
          <w:sz w:val="28"/>
          <w:szCs w:val="28"/>
        </w:rPr>
        <w:t>ополнительная общеобразовательная общеразвивающая программа «</w:t>
      </w:r>
      <w:r w:rsidR="00B32614">
        <w:rPr>
          <w:rFonts w:eastAsia="Calibri"/>
          <w:sz w:val="28"/>
          <w:szCs w:val="28"/>
        </w:rPr>
        <w:t>Дружина юных пожарных</w:t>
      </w:r>
      <w:r w:rsidR="002B55C4" w:rsidRPr="00136BD7">
        <w:rPr>
          <w:rFonts w:eastAsia="Calibri"/>
          <w:sz w:val="28"/>
          <w:szCs w:val="28"/>
        </w:rPr>
        <w:t xml:space="preserve">» разработана </w:t>
      </w:r>
      <w:r w:rsidR="002B55C4" w:rsidRPr="00136BD7">
        <w:rPr>
          <w:bCs/>
          <w:sz w:val="28"/>
          <w:szCs w:val="28"/>
        </w:rPr>
        <w:t>в соответствии с нормативно – правовыми документами:</w:t>
      </w:r>
    </w:p>
    <w:p w:rsidR="003E4491" w:rsidRPr="009730DD" w:rsidRDefault="003E4491" w:rsidP="003E4491">
      <w:pPr>
        <w:pStyle w:val="a5"/>
        <w:numPr>
          <w:ilvl w:val="0"/>
          <w:numId w:val="15"/>
        </w:numPr>
        <w:tabs>
          <w:tab w:val="left" w:pos="1089"/>
        </w:tabs>
        <w:ind w:right="381" w:firstLine="0"/>
        <w:jc w:val="both"/>
        <w:rPr>
          <w:sz w:val="28"/>
        </w:rPr>
      </w:pPr>
      <w:r w:rsidRPr="009730DD">
        <w:rPr>
          <w:sz w:val="28"/>
        </w:rPr>
        <w:t>Законом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«Об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образовании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в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Российской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Федерации»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от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29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декабря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2012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г. N 273-ФЗ;</w:t>
      </w:r>
    </w:p>
    <w:p w:rsidR="003E4491" w:rsidRPr="009730DD" w:rsidRDefault="003E4491" w:rsidP="003E4491">
      <w:pPr>
        <w:pStyle w:val="a5"/>
        <w:numPr>
          <w:ilvl w:val="0"/>
          <w:numId w:val="15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 w:rsidRPr="009730DD">
        <w:rPr>
          <w:sz w:val="28"/>
        </w:rPr>
        <w:t>«Об</w:t>
      </w:r>
      <w:r w:rsidRPr="009730DD">
        <w:rPr>
          <w:spacing w:val="80"/>
          <w:sz w:val="28"/>
        </w:rPr>
        <w:t xml:space="preserve">  </w:t>
      </w:r>
      <w:r w:rsidRPr="009730DD">
        <w:rPr>
          <w:sz w:val="28"/>
        </w:rPr>
        <w:t>утверждении</w:t>
      </w:r>
      <w:r w:rsidRPr="009730DD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3E4491" w:rsidRPr="009730DD" w:rsidRDefault="003E4491" w:rsidP="003E4491">
      <w:pPr>
        <w:pStyle w:val="a5"/>
        <w:numPr>
          <w:ilvl w:val="0"/>
          <w:numId w:val="15"/>
        </w:numPr>
        <w:tabs>
          <w:tab w:val="left" w:pos="1089"/>
        </w:tabs>
        <w:ind w:right="386" w:firstLine="0"/>
        <w:jc w:val="both"/>
        <w:rPr>
          <w:sz w:val="28"/>
        </w:rPr>
      </w:pPr>
      <w:r w:rsidRPr="009730DD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3E4491" w:rsidRPr="009730DD" w:rsidRDefault="003E4491" w:rsidP="003E4491">
      <w:pPr>
        <w:pStyle w:val="a5"/>
        <w:numPr>
          <w:ilvl w:val="0"/>
          <w:numId w:val="15"/>
        </w:numPr>
        <w:tabs>
          <w:tab w:val="left" w:pos="1089"/>
        </w:tabs>
        <w:ind w:right="378" w:firstLine="0"/>
        <w:jc w:val="both"/>
        <w:rPr>
          <w:sz w:val="28"/>
        </w:rPr>
      </w:pPr>
      <w:r w:rsidRPr="009730DD">
        <w:rPr>
          <w:sz w:val="28"/>
        </w:rPr>
        <w:t>СанПиН 2.4. 3648-20 «Санитарно-эпидемиологические требования к организациям воспитания и обучения, отдыха и оздоровления детей и молодѐжи» (Постановление Главного государственного санитарного врача РФ от 28.09. 2020 г. № 28);</w:t>
      </w:r>
    </w:p>
    <w:p w:rsidR="003E4491" w:rsidRPr="009730DD" w:rsidRDefault="003E4491" w:rsidP="003E4491">
      <w:pPr>
        <w:pStyle w:val="a5"/>
        <w:numPr>
          <w:ilvl w:val="0"/>
          <w:numId w:val="15"/>
        </w:numPr>
        <w:tabs>
          <w:tab w:val="left" w:pos="1089"/>
        </w:tabs>
        <w:ind w:right="383" w:firstLine="0"/>
        <w:jc w:val="both"/>
        <w:rPr>
          <w:sz w:val="28"/>
        </w:rPr>
      </w:pPr>
      <w:r w:rsidRPr="009730DD">
        <w:rPr>
          <w:sz w:val="28"/>
        </w:rPr>
        <w:t>Методическими рекомендациями по проектированию дополнительных общеразвивающих программ (Письмо Минобрнауки РФ «О направлении информации» от 18 ноября 2015 г. N 09- 3242);</w:t>
      </w:r>
    </w:p>
    <w:p w:rsidR="003E4491" w:rsidRPr="009730DD" w:rsidRDefault="003E4491" w:rsidP="003E4491">
      <w:pPr>
        <w:pStyle w:val="a5"/>
        <w:numPr>
          <w:ilvl w:val="0"/>
          <w:numId w:val="15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730DD">
        <w:rPr>
          <w:sz w:val="28"/>
        </w:rPr>
        <w:t>Уставом муниципального бюджетного общеобразовательного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учреждения «Средняя школа № 1 имени Героя Советского Союза</w:t>
      </w:r>
      <w:r w:rsidRPr="009730DD">
        <w:rPr>
          <w:spacing w:val="40"/>
          <w:sz w:val="28"/>
        </w:rPr>
        <w:t xml:space="preserve"> </w:t>
      </w:r>
      <w:r w:rsidRPr="009730DD">
        <w:rPr>
          <w:spacing w:val="-2"/>
          <w:sz w:val="28"/>
        </w:rPr>
        <w:t>Е.И.Стерина»;</w:t>
      </w:r>
    </w:p>
    <w:p w:rsidR="003E4491" w:rsidRPr="009730DD" w:rsidRDefault="003E4491" w:rsidP="003E4491">
      <w:pPr>
        <w:pStyle w:val="a5"/>
        <w:numPr>
          <w:ilvl w:val="0"/>
          <w:numId w:val="15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730DD">
        <w:rPr>
          <w:spacing w:val="-2"/>
          <w:sz w:val="28"/>
        </w:rPr>
        <w:t xml:space="preserve">Рабочей программой воспитания </w:t>
      </w:r>
      <w:r w:rsidRPr="009730DD">
        <w:rPr>
          <w:sz w:val="28"/>
        </w:rPr>
        <w:t>муниципального бюджетного общеобразовательного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учреждения «Средняя школа № 1 имени Героя Советского Союза</w:t>
      </w:r>
      <w:r w:rsidRPr="009730DD">
        <w:rPr>
          <w:spacing w:val="40"/>
          <w:sz w:val="28"/>
        </w:rPr>
        <w:t xml:space="preserve"> </w:t>
      </w:r>
      <w:r w:rsidRPr="009730DD">
        <w:rPr>
          <w:spacing w:val="-2"/>
          <w:sz w:val="28"/>
        </w:rPr>
        <w:t>Е.И.Стерина»;</w:t>
      </w:r>
    </w:p>
    <w:p w:rsidR="003E4491" w:rsidRPr="009730DD" w:rsidRDefault="003E4491" w:rsidP="003E4491">
      <w:pPr>
        <w:pStyle w:val="a5"/>
        <w:numPr>
          <w:ilvl w:val="0"/>
          <w:numId w:val="15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 w:rsidRPr="009730DD">
        <w:rPr>
          <w:sz w:val="28"/>
        </w:rPr>
        <w:t>Социальным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заказом</w:t>
      </w:r>
      <w:r w:rsidRPr="009730DD">
        <w:rPr>
          <w:spacing w:val="-7"/>
          <w:sz w:val="28"/>
        </w:rPr>
        <w:t xml:space="preserve"> </w:t>
      </w:r>
      <w:r w:rsidRPr="009730DD">
        <w:rPr>
          <w:spacing w:val="-2"/>
          <w:sz w:val="28"/>
        </w:rPr>
        <w:t>родителей (законных представителей).</w:t>
      </w:r>
    </w:p>
    <w:p w:rsidR="002B55C4" w:rsidRPr="00136BD7" w:rsidRDefault="002B55C4" w:rsidP="00B326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>Направленность</w:t>
      </w:r>
      <w:r w:rsidR="00B3261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 xml:space="preserve"> 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социально-</w:t>
      </w:r>
      <w:r w:rsidR="00004E9D">
        <w:rPr>
          <w:rFonts w:ascii="Times New Roman" w:hAnsi="Times New Roman" w:cs="Times New Roman"/>
          <w:sz w:val="28"/>
          <w:szCs w:val="28"/>
        </w:rPr>
        <w:t xml:space="preserve"> гуманитарная</w:t>
      </w:r>
      <w:r w:rsidRPr="00136BD7">
        <w:rPr>
          <w:rFonts w:ascii="Times New Roman" w:hAnsi="Times New Roman" w:cs="Times New Roman"/>
          <w:sz w:val="28"/>
          <w:szCs w:val="28"/>
        </w:rPr>
        <w:t>.</w:t>
      </w:r>
    </w:p>
    <w:p w:rsidR="002B55C4" w:rsidRPr="00136BD7" w:rsidRDefault="002B55C4" w:rsidP="00B326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Актуальностью программы</w:t>
      </w:r>
      <w:r w:rsidRPr="0071306F">
        <w:rPr>
          <w:rFonts w:ascii="Times New Roman" w:hAnsi="Times New Roman" w:cs="Times New Roman"/>
          <w:sz w:val="28"/>
          <w:szCs w:val="28"/>
        </w:rPr>
        <w:t xml:space="preserve"> </w:t>
      </w:r>
      <w:r w:rsidRPr="00136BD7">
        <w:rPr>
          <w:rFonts w:ascii="Times New Roman" w:hAnsi="Times New Roman" w:cs="Times New Roman"/>
          <w:sz w:val="28"/>
          <w:szCs w:val="28"/>
        </w:rPr>
        <w:t>является её востребованность среди обучающихся и их родителей (законных представителей) по результатам мониторинговых исследований, проведенных в школе</w:t>
      </w:r>
    </w:p>
    <w:p w:rsidR="00CF7D7D" w:rsidRDefault="002B55C4" w:rsidP="00B326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Новизна программы: </w:t>
      </w:r>
      <w:r w:rsidRPr="002B55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в том, что изучение правил пожарной безопасности школьников предлагается в рамках дополнительного образования, что существенно расширяет возможности воспитания у подрастающего поколения  военно-патриотических качеств личности.</w:t>
      </w:r>
    </w:p>
    <w:p w:rsidR="002B55C4" w:rsidRPr="00136BD7" w:rsidRDefault="002B55C4" w:rsidP="00B326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Педагогическая целесообразность</w:t>
      </w:r>
      <w:r w:rsidRPr="00136BD7">
        <w:rPr>
          <w:rFonts w:ascii="Times New Roman" w:hAnsi="Times New Roman" w:cs="Times New Roman"/>
          <w:sz w:val="28"/>
          <w:szCs w:val="28"/>
        </w:rPr>
        <w:t xml:space="preserve">: </w:t>
      </w:r>
      <w:r w:rsidRPr="002B55C4">
        <w:rPr>
          <w:rFonts w:ascii="Times New Roman" w:hAnsi="Times New Roman" w:cs="Times New Roman"/>
          <w:sz w:val="28"/>
          <w:szCs w:val="28"/>
        </w:rPr>
        <w:t>данной программы заключается в практическом применении здоровьесберегающей технологии и технологии коллективного творческого труда, что позволит выработать в учащихся стремление получить знания, навыки осторожного пользования огнём, электроприборами и другими предметами, вызывающими пожар. Обучение по данной программе воспитает у детей чувство товарищества и дружбы, внимательность, самодисциплину ответственность за личную безопасность и безопасность окружающих.</w:t>
      </w:r>
    </w:p>
    <w:p w:rsidR="003E4491" w:rsidRDefault="003E4491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491" w:rsidRDefault="003E4491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Обучение по программе осуществляется на русском языке</w:t>
      </w:r>
    </w:p>
    <w:p w:rsidR="003E4491" w:rsidRDefault="003E4491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Адресат программы: Программа рассчитана на обучающихся 13-15 лет, проявляющих осо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бый интерес к правовой сфере</w:t>
      </w:r>
      <w:r w:rsidRPr="003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для детей с выдающимися способностями.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доступна для мотивированных детей</w:t>
      </w:r>
      <w:r w:rsid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32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детей, находящихся  в трудной жизненной ситуации</w:t>
      </w:r>
      <w:r w:rsidR="00CF7D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детей, проживающих в сельской местности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Учреждение (адрес):</w:t>
      </w:r>
      <w:r w:rsidRPr="00CF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«Средняя школа №1 имени Героя Советского Союза Е.И. Стерина» (216500 Смоленская область, город Рославль, ул. Советская, д. 94-а).</w:t>
      </w:r>
    </w:p>
    <w:p w:rsidR="002B55C4" w:rsidRPr="00136BD7" w:rsidRDefault="002B55C4" w:rsidP="00B32614">
      <w:pPr>
        <w:tabs>
          <w:tab w:val="left" w:pos="57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Количество часов по программе в год</w:t>
      </w:r>
      <w:r w:rsidR="00B326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D71D9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F7D7D" w:rsidRPr="00CF7D7D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продолжительности реализации программа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одногодичная.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Занятия проводятся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группой 1 раза в неделю по 45 минут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Форма организации образовательного процесса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групповая.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содержанию деятельности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интегрированная.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Уровень сложности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– стартовый.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По уровню образования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- общеразвивающая</w:t>
      </w:r>
    </w:p>
    <w:p w:rsidR="002B55C4" w:rsidRPr="00136BD7" w:rsidRDefault="002B55C4" w:rsidP="00B32614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Формы занятий:</w:t>
      </w: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реализации программы используются разнообразные </w:t>
      </w:r>
      <w:r w:rsidRPr="00136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формы занятий</w:t>
      </w: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B55C4" w:rsidRPr="00136BD7" w:rsidRDefault="002B55C4" w:rsidP="00B32614">
      <w:pPr>
        <w:pStyle w:val="a5"/>
        <w:widowControl/>
        <w:numPr>
          <w:ilvl w:val="0"/>
          <w:numId w:val="6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136BD7">
        <w:rPr>
          <w:sz w:val="28"/>
          <w:szCs w:val="28"/>
        </w:rPr>
        <w:t>учебное занятие (комбинированное);</w:t>
      </w:r>
    </w:p>
    <w:p w:rsidR="002B55C4" w:rsidRPr="00136BD7" w:rsidRDefault="002B55C4" w:rsidP="00B32614">
      <w:pPr>
        <w:pStyle w:val="a5"/>
        <w:widowControl/>
        <w:numPr>
          <w:ilvl w:val="0"/>
          <w:numId w:val="6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136BD7">
        <w:rPr>
          <w:sz w:val="28"/>
          <w:szCs w:val="28"/>
        </w:rPr>
        <w:t>занятие –путешествие;</w:t>
      </w:r>
    </w:p>
    <w:p w:rsidR="002B55C4" w:rsidRPr="00136BD7" w:rsidRDefault="002B55C4" w:rsidP="00B32614">
      <w:pPr>
        <w:pStyle w:val="a5"/>
        <w:widowControl/>
        <w:numPr>
          <w:ilvl w:val="0"/>
          <w:numId w:val="6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136BD7">
        <w:rPr>
          <w:sz w:val="28"/>
          <w:szCs w:val="28"/>
        </w:rPr>
        <w:t xml:space="preserve">занятие –игра. </w:t>
      </w:r>
    </w:p>
    <w:p w:rsidR="00603105" w:rsidRDefault="00603105" w:rsidP="00B32614">
      <w:pPr>
        <w:pStyle w:val="c2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Об</w:t>
      </w:r>
      <w:r w:rsidR="00B32614">
        <w:rPr>
          <w:rStyle w:val="c9"/>
          <w:color w:val="000000"/>
          <w:sz w:val="28"/>
          <w:szCs w:val="28"/>
        </w:rPr>
        <w:t>у</w:t>
      </w:r>
      <w:r>
        <w:rPr>
          <w:rStyle w:val="c9"/>
          <w:color w:val="000000"/>
          <w:sz w:val="28"/>
          <w:szCs w:val="28"/>
        </w:rPr>
        <w:t>чающиеся получают необходимые знания по правилам пожарной безопасности в жилых зданиях, летних лагерях, школах, сельской местности. Изучают первичные средства пожаротушения, умение работать с огнетушителем при возникновении пожара (практическая часть), действовать на пожарно-прикладной полосе. Получают знания по оказанию первой медицинской помощи пострадавшим на пожаре. Изучают знаки пожарной безопасности, знакомятся с пожарной техникой, пожаротехническим вооружением, средствами связи, системами автоматического пожаротушения, пожарной и охранно-пожарной сигнализации. Кроме того, программа предусматривает усвоение «методики подготовки и проведения массовых мероприятий по предупреждению и профилактике пожаров» среди дошкольников, младших школьников, подростков и населения.Знания, навыки и умения юные пожарные могут проверить и применять при проведении рейдов по выявлению и устранению нарушений противопожарного режима в школе, в походе, при проведении новогодних елок, бесед с дошкольниками, с младшими школьниками, в викторинах и эстафетах, в соревнованиях юных пожарных, экскурсиях, противопожарных конкурсах. </w:t>
      </w:r>
    </w:p>
    <w:p w:rsidR="00603105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 xml:space="preserve">Цель программы: </w:t>
      </w:r>
      <w:r w:rsidR="00603105" w:rsidRPr="006031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организации деятельности школьников по изучению правил пожарной безопасности и привлечения их к организации пропаганды пожаробезопасного поведения среди детей и населения в городе, в районе.</w:t>
      </w:r>
    </w:p>
    <w:p w:rsidR="00192EF5" w:rsidRPr="00D72DB5" w:rsidRDefault="00192EF5" w:rsidP="00192E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72DB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Задачи программы</w:t>
      </w:r>
    </w:p>
    <w:p w:rsidR="00192EF5" w:rsidRDefault="00192EF5" w:rsidP="00192EF5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1. Воспитательные: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lastRenderedPageBreak/>
        <w:t>- воспитание у подрастающего поколения высокого чувства патриотизма, гражданской ответственности, общественного долга, любви к профессии пожарного;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воспитание самодисциплины, силы воли, мужества, стойкости, стремления к преодолению трудностей;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воспитание чувства товарищества, взаимопомощи и поддержки.</w:t>
      </w:r>
    </w:p>
    <w:p w:rsidR="00192EF5" w:rsidRDefault="00192EF5" w:rsidP="00192EF5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2. Образовательные: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дать учащимся основы знаний, помогающие выжить в чрезвычайных ситуациях;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дальнейшее развитие знаний в области истории Отечества и нашего края,      физической культуры и спорта, медицины;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научить основам строевой подготовки;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приобретение знаний, умений и навыков работы с первичными средствами пожаротушения.</w:t>
      </w:r>
    </w:p>
    <w:p w:rsidR="00192EF5" w:rsidRDefault="00192EF5" w:rsidP="00192EF5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3. Развивающие: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развитие детского технического творчества,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развитие инициативы и эрудиции детей в процессе проведения тематических викторин, конкурсов, соревнований, смотров;</w:t>
      </w:r>
    </w:p>
    <w:p w:rsidR="00192EF5" w:rsidRDefault="00192EF5" w:rsidP="00192EF5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развивать познавательный интерес учащихся в процессе организации встреч с работниками пожарной охраны</w:t>
      </w:r>
      <w:r>
        <w:rPr>
          <w:rFonts w:ascii="Calibri" w:hAnsi="Calibri"/>
          <w:color w:val="000000"/>
          <w:sz w:val="22"/>
          <w:szCs w:val="22"/>
        </w:rPr>
        <w:t>.</w:t>
      </w:r>
    </w:p>
    <w:p w:rsidR="00D71D99" w:rsidRDefault="00D71D99" w:rsidP="00D71D99">
      <w:pPr>
        <w:pStyle w:val="a5"/>
        <w:ind w:left="0" w:firstLine="567"/>
        <w:jc w:val="both"/>
        <w:rPr>
          <w:b/>
          <w:i/>
          <w:sz w:val="28"/>
          <w:szCs w:val="28"/>
          <w:u w:val="single"/>
        </w:rPr>
      </w:pPr>
    </w:p>
    <w:p w:rsidR="00D71D99" w:rsidRPr="00D72DB5" w:rsidRDefault="00D71D99" w:rsidP="00D71D99">
      <w:pPr>
        <w:pStyle w:val="a5"/>
        <w:ind w:left="0" w:firstLine="567"/>
        <w:jc w:val="both"/>
        <w:rPr>
          <w:b/>
          <w:i/>
          <w:sz w:val="28"/>
          <w:szCs w:val="28"/>
        </w:rPr>
      </w:pPr>
      <w:r w:rsidRPr="00D72DB5">
        <w:rPr>
          <w:b/>
          <w:i/>
          <w:sz w:val="28"/>
          <w:szCs w:val="28"/>
          <w:u w:val="single"/>
        </w:rPr>
        <w:t>Планируемые результаты</w:t>
      </w:r>
      <w:r w:rsidRPr="00D72DB5">
        <w:rPr>
          <w:b/>
          <w:i/>
          <w:sz w:val="28"/>
          <w:szCs w:val="28"/>
        </w:rPr>
        <w:t>:</w:t>
      </w:r>
    </w:p>
    <w:p w:rsidR="00D71D99" w:rsidRPr="00DE6590" w:rsidRDefault="00D71D99" w:rsidP="00D71D99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DE6590">
        <w:rPr>
          <w:color w:val="000000"/>
          <w:sz w:val="28"/>
          <w:szCs w:val="28"/>
        </w:rPr>
        <w:t>получены знания по правилам пожарной безопасности;</w:t>
      </w:r>
    </w:p>
    <w:p w:rsidR="00D71D99" w:rsidRPr="00DE6590" w:rsidRDefault="00D71D99" w:rsidP="00D71D99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DE6590">
        <w:rPr>
          <w:color w:val="000000"/>
          <w:sz w:val="28"/>
          <w:szCs w:val="28"/>
        </w:rPr>
        <w:t>привиты навыки осознанного безопасного поведения, правильных действий в случае возникновения пожара;</w:t>
      </w:r>
    </w:p>
    <w:p w:rsidR="00D71D99" w:rsidRPr="00DE6590" w:rsidRDefault="00D71D99" w:rsidP="00D71D99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DE6590">
        <w:rPr>
          <w:color w:val="000000"/>
          <w:sz w:val="28"/>
          <w:szCs w:val="28"/>
        </w:rPr>
        <w:t>обучены умениям и навыкам по предупреждению и тушению пожаров, оказанию первой помощи пострадавшим;</w:t>
      </w:r>
    </w:p>
    <w:p w:rsidR="00D71D99" w:rsidRPr="00D72DB5" w:rsidRDefault="00D71D99" w:rsidP="00D71D99">
      <w:pPr>
        <w:pStyle w:val="aa"/>
        <w:shd w:val="clear" w:color="auto" w:fill="FFFFFF"/>
        <w:spacing w:before="0" w:beforeAutospacing="0" w:after="0" w:afterAutospacing="0" w:line="294" w:lineRule="atLeast"/>
        <w:ind w:firstLine="567"/>
        <w:rPr>
          <w:color w:val="000000"/>
          <w:sz w:val="28"/>
          <w:szCs w:val="28"/>
        </w:rPr>
      </w:pPr>
      <w:r w:rsidRPr="00DE6590">
        <w:rPr>
          <w:color w:val="000000"/>
          <w:sz w:val="28"/>
          <w:szCs w:val="28"/>
        </w:rPr>
        <w:t>приобретены знания, умения и навыки работы с первичными средствами пожаротушения.</w:t>
      </w:r>
    </w:p>
    <w:p w:rsidR="00D71D99" w:rsidRPr="00DE6590" w:rsidRDefault="00D71D99" w:rsidP="00D71D99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DE6590">
        <w:rPr>
          <w:color w:val="000000"/>
          <w:sz w:val="28"/>
          <w:szCs w:val="28"/>
        </w:rPr>
        <w:t>развита инициатива и эрудиция в процессе проведения тематических викторин, конкурсов, соревнований;</w:t>
      </w:r>
    </w:p>
    <w:p w:rsidR="00D71D99" w:rsidRPr="00DE6590" w:rsidRDefault="00D71D99" w:rsidP="00D71D99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DE6590">
        <w:rPr>
          <w:color w:val="000000"/>
          <w:sz w:val="28"/>
          <w:szCs w:val="28"/>
        </w:rPr>
        <w:t>развито мышление, внимание, память;</w:t>
      </w:r>
    </w:p>
    <w:p w:rsidR="00D71D99" w:rsidRPr="00D72DB5" w:rsidRDefault="00D71D99" w:rsidP="00D71D99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DE6590">
        <w:rPr>
          <w:color w:val="000000"/>
          <w:sz w:val="28"/>
          <w:szCs w:val="28"/>
        </w:rPr>
        <w:t>развит познавательный интерес в процессе организации встреч с работниками пожарной охраны.</w:t>
      </w:r>
    </w:p>
    <w:p w:rsidR="00D71D99" w:rsidRPr="00DE6590" w:rsidRDefault="00D71D99" w:rsidP="00D71D99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DE6590">
        <w:rPr>
          <w:color w:val="000000"/>
          <w:sz w:val="28"/>
          <w:szCs w:val="28"/>
        </w:rPr>
        <w:t>сформированы чувства патриотизма, гражданской ответственности, общественного долга; уважение к профессии пожарного;</w:t>
      </w:r>
    </w:p>
    <w:p w:rsidR="00D71D99" w:rsidRPr="00DE6590" w:rsidRDefault="00D71D99" w:rsidP="00D71D99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DE6590">
        <w:rPr>
          <w:color w:val="000000"/>
          <w:sz w:val="28"/>
          <w:szCs w:val="28"/>
        </w:rPr>
        <w:t>воспитано бережное отношение к своей жизни и жизни окружающих;</w:t>
      </w:r>
    </w:p>
    <w:p w:rsidR="00D71D99" w:rsidRPr="00DE6590" w:rsidRDefault="00D71D99" w:rsidP="00D71D99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DE6590">
        <w:rPr>
          <w:color w:val="000000"/>
          <w:sz w:val="28"/>
          <w:szCs w:val="28"/>
        </w:rPr>
        <w:t>воспитаны самодисциплина, сила воли, мужество, стойкость, стремление к преодолению трудностей;</w:t>
      </w:r>
    </w:p>
    <w:p w:rsidR="00D71D99" w:rsidRPr="003E4491" w:rsidRDefault="00D71D99" w:rsidP="00D71D99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DE6590">
        <w:rPr>
          <w:color w:val="000000"/>
          <w:sz w:val="28"/>
          <w:szCs w:val="28"/>
        </w:rPr>
        <w:t>воспитаны чувства товарищ</w:t>
      </w:r>
      <w:r w:rsidR="003E4491">
        <w:rPr>
          <w:color w:val="000000"/>
          <w:sz w:val="28"/>
          <w:szCs w:val="28"/>
        </w:rPr>
        <w:t>ества, взаимопомощи и поддержки.</w:t>
      </w:r>
    </w:p>
    <w:p w:rsidR="003E4491" w:rsidRDefault="003E4491" w:rsidP="003E4491">
      <w:pPr>
        <w:pStyle w:val="aa"/>
        <w:shd w:val="clear" w:color="auto" w:fill="FFFFFF"/>
        <w:spacing w:before="0" w:beforeAutospacing="0" w:after="0" w:afterAutospacing="0" w:line="294" w:lineRule="atLeast"/>
        <w:ind w:left="567"/>
        <w:rPr>
          <w:rFonts w:ascii="Arial" w:hAnsi="Arial" w:cs="Arial"/>
          <w:color w:val="000000"/>
          <w:sz w:val="28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before="1" w:after="0" w:line="240" w:lineRule="auto"/>
        <w:ind w:left="382" w:right="382" w:firstLine="55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3E449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Воспитательный компонент:</w:t>
      </w:r>
    </w:p>
    <w:p w:rsidR="003E4491" w:rsidRPr="003E4491" w:rsidRDefault="003E4491" w:rsidP="003E4491">
      <w:pPr>
        <w:widowControl w:val="0"/>
        <w:autoSpaceDE w:val="0"/>
        <w:autoSpaceDN w:val="0"/>
        <w:spacing w:before="71" w:after="0" w:line="240" w:lineRule="auto"/>
        <w:ind w:right="477" w:firstLine="5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491">
        <w:rPr>
          <w:rFonts w:ascii="Times New Roman" w:eastAsia="Times New Roman" w:hAnsi="Times New Roman" w:cs="Times New Roman"/>
          <w:sz w:val="28"/>
          <w:szCs w:val="28"/>
        </w:rPr>
        <w:t xml:space="preserve">Реализация данной дополнительной общеобразовательной общеразвивающей программы  невозможна без осуществления воспитательной работы с обучающимися. Воспитание нравственных качеств (трудолюбия, настойчивости, целеустремленности) </w:t>
      </w:r>
      <w:r w:rsidRPr="003E4491">
        <w:rPr>
          <w:rFonts w:ascii="Times New Roman" w:eastAsia="Times New Roman" w:hAnsi="Times New Roman" w:cs="Times New Roman"/>
          <w:sz w:val="28"/>
          <w:szCs w:val="28"/>
        </w:rPr>
        <w:lastRenderedPageBreak/>
        <w:t>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3E4491" w:rsidRPr="00DE6590" w:rsidRDefault="003E4491" w:rsidP="003E4491">
      <w:pPr>
        <w:pStyle w:val="aa"/>
        <w:shd w:val="clear" w:color="auto" w:fill="FFFFFF"/>
        <w:spacing w:before="0" w:beforeAutospacing="0" w:after="0" w:afterAutospacing="0" w:line="294" w:lineRule="atLeast"/>
        <w:ind w:left="567"/>
        <w:rPr>
          <w:rFonts w:ascii="Arial" w:hAnsi="Arial" w:cs="Arial"/>
          <w:color w:val="000000"/>
          <w:sz w:val="28"/>
          <w:szCs w:val="28"/>
        </w:rPr>
      </w:pPr>
    </w:p>
    <w:p w:rsidR="00D72DB5" w:rsidRDefault="00D72DB5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D99" w:rsidRPr="008965C1" w:rsidRDefault="00D71D99" w:rsidP="00D71D99">
      <w:pPr>
        <w:pStyle w:val="Style2"/>
        <w:widowControl/>
        <w:spacing w:before="86" w:line="240" w:lineRule="auto"/>
        <w:ind w:firstLine="567"/>
        <w:jc w:val="center"/>
        <w:rPr>
          <w:rStyle w:val="FontStyle26"/>
          <w:b/>
        </w:rPr>
      </w:pPr>
      <w:r w:rsidRPr="008965C1">
        <w:rPr>
          <w:rStyle w:val="FontStyle26"/>
          <w:b/>
        </w:rPr>
        <w:t>Учебный план</w:t>
      </w:r>
    </w:p>
    <w:p w:rsidR="00D71D99" w:rsidRDefault="00D71D99" w:rsidP="00D71D99">
      <w:pPr>
        <w:spacing w:after="317" w:line="1" w:lineRule="exact"/>
        <w:ind w:firstLine="567"/>
        <w:rPr>
          <w:sz w:val="2"/>
          <w:szCs w:val="2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675"/>
        <w:gridCol w:w="992"/>
        <w:gridCol w:w="1276"/>
        <w:gridCol w:w="1323"/>
        <w:gridCol w:w="2646"/>
      </w:tblGrid>
      <w:tr w:rsidR="00D71D99" w:rsidRPr="00A93E80" w:rsidTr="00BE210D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9"/>
              <w:widowControl/>
              <w:spacing w:line="269" w:lineRule="exact"/>
              <w:ind w:firstLine="567"/>
              <w:rPr>
                <w:rStyle w:val="FontStyle30"/>
                <w:sz w:val="24"/>
                <w:szCs w:val="24"/>
              </w:rPr>
            </w:pPr>
            <w:r w:rsidRPr="00A93E80">
              <w:rPr>
                <w:rStyle w:val="FontStyle30"/>
                <w:sz w:val="24"/>
                <w:szCs w:val="24"/>
              </w:rPr>
              <w:t>№ п/п</w:t>
            </w: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9"/>
              <w:widowControl/>
              <w:spacing w:line="269" w:lineRule="exact"/>
              <w:jc w:val="center"/>
              <w:rPr>
                <w:rStyle w:val="FontStyle30"/>
                <w:sz w:val="24"/>
                <w:szCs w:val="24"/>
              </w:rPr>
            </w:pPr>
            <w:r w:rsidRPr="00A93E80">
              <w:rPr>
                <w:rStyle w:val="FontStyle30"/>
                <w:sz w:val="24"/>
                <w:szCs w:val="24"/>
              </w:rPr>
              <w:t>Название раздела, темы</w:t>
            </w:r>
          </w:p>
        </w:tc>
        <w:tc>
          <w:tcPr>
            <w:tcW w:w="3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9"/>
              <w:widowControl/>
              <w:spacing w:line="240" w:lineRule="auto"/>
              <w:ind w:right="54" w:firstLine="8"/>
              <w:jc w:val="center"/>
              <w:rPr>
                <w:rStyle w:val="FontStyle30"/>
                <w:sz w:val="24"/>
                <w:szCs w:val="24"/>
              </w:rPr>
            </w:pPr>
            <w:r w:rsidRPr="00A93E80">
              <w:rPr>
                <w:rStyle w:val="FontStyle3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9"/>
              <w:widowControl/>
              <w:spacing w:line="269" w:lineRule="exact"/>
              <w:ind w:firstLine="8"/>
              <w:jc w:val="center"/>
              <w:rPr>
                <w:rStyle w:val="FontStyle30"/>
                <w:sz w:val="24"/>
                <w:szCs w:val="24"/>
              </w:rPr>
            </w:pPr>
            <w:r w:rsidRPr="00A93E80">
              <w:rPr>
                <w:rStyle w:val="FontStyle30"/>
                <w:sz w:val="24"/>
                <w:szCs w:val="24"/>
              </w:rPr>
              <w:t>Формы аттестации/ контроля</w:t>
            </w:r>
          </w:p>
        </w:tc>
      </w:tr>
      <w:tr w:rsidR="00D71D99" w:rsidRPr="00A93E80" w:rsidTr="00BE210D"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spacing w:after="0"/>
              <w:ind w:firstLine="567"/>
              <w:rPr>
                <w:rStyle w:val="FontStyle30"/>
                <w:sz w:val="24"/>
                <w:szCs w:val="24"/>
              </w:rPr>
            </w:pPr>
          </w:p>
          <w:p w:rsidR="00D71D99" w:rsidRPr="00A93E80" w:rsidRDefault="00D71D99" w:rsidP="00BE210D">
            <w:pPr>
              <w:spacing w:after="0"/>
              <w:ind w:firstLine="567"/>
              <w:rPr>
                <w:rStyle w:val="FontStyle3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spacing w:after="0"/>
              <w:rPr>
                <w:rStyle w:val="FontStyle30"/>
                <w:sz w:val="24"/>
                <w:szCs w:val="24"/>
              </w:rPr>
            </w:pPr>
          </w:p>
          <w:p w:rsidR="00D71D99" w:rsidRPr="00A93E80" w:rsidRDefault="00D71D99" w:rsidP="00BE210D">
            <w:pPr>
              <w:spacing w:after="0"/>
              <w:rPr>
                <w:rStyle w:val="FontStyle3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9"/>
              <w:widowControl/>
              <w:spacing w:line="240" w:lineRule="auto"/>
              <w:ind w:right="54"/>
              <w:rPr>
                <w:rStyle w:val="FontStyle30"/>
                <w:sz w:val="24"/>
                <w:szCs w:val="24"/>
              </w:rPr>
            </w:pPr>
            <w:r w:rsidRPr="00A93E80">
              <w:rPr>
                <w:rStyle w:val="FontStyle3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9"/>
              <w:widowControl/>
              <w:spacing w:line="240" w:lineRule="auto"/>
              <w:ind w:right="54" w:firstLine="8"/>
              <w:rPr>
                <w:rStyle w:val="FontStyle30"/>
                <w:sz w:val="24"/>
                <w:szCs w:val="24"/>
              </w:rPr>
            </w:pPr>
            <w:r w:rsidRPr="00A93E80">
              <w:rPr>
                <w:rStyle w:val="FontStyle30"/>
                <w:sz w:val="24"/>
                <w:szCs w:val="24"/>
              </w:rPr>
              <w:t>Теория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9"/>
              <w:widowControl/>
              <w:spacing w:line="240" w:lineRule="auto"/>
              <w:ind w:right="54" w:firstLine="8"/>
              <w:rPr>
                <w:rStyle w:val="FontStyle30"/>
                <w:sz w:val="24"/>
                <w:szCs w:val="24"/>
              </w:rPr>
            </w:pPr>
            <w:r w:rsidRPr="00A93E80">
              <w:rPr>
                <w:rStyle w:val="FontStyle30"/>
                <w:sz w:val="24"/>
                <w:szCs w:val="24"/>
              </w:rPr>
              <w:t>Практика</w:t>
            </w:r>
          </w:p>
        </w:tc>
        <w:tc>
          <w:tcPr>
            <w:tcW w:w="26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9"/>
              <w:widowControl/>
              <w:spacing w:line="240" w:lineRule="auto"/>
              <w:ind w:firstLine="8"/>
              <w:rPr>
                <w:rStyle w:val="FontStyle30"/>
                <w:sz w:val="24"/>
                <w:szCs w:val="24"/>
              </w:rPr>
            </w:pPr>
          </w:p>
          <w:p w:rsidR="00D71D99" w:rsidRPr="00A93E80" w:rsidRDefault="00D71D99" w:rsidP="00BE210D">
            <w:pPr>
              <w:pStyle w:val="Style9"/>
              <w:widowControl/>
              <w:spacing w:line="240" w:lineRule="auto"/>
              <w:ind w:firstLine="8"/>
              <w:rPr>
                <w:rStyle w:val="FontStyle30"/>
                <w:sz w:val="24"/>
                <w:szCs w:val="24"/>
              </w:rPr>
            </w:pPr>
          </w:p>
        </w:tc>
      </w:tr>
      <w:tr w:rsidR="00D71D99" w:rsidRPr="00A93E80" w:rsidTr="00BE210D">
        <w:trPr>
          <w:trHeight w:val="472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numPr>
                <w:ilvl w:val="0"/>
                <w:numId w:val="14"/>
              </w:numPr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1D99" w:rsidRPr="00E45F36" w:rsidRDefault="00D71D99" w:rsidP="00BE2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  <w:r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firstLine="8"/>
            </w:pPr>
            <w:r>
              <w:t>Б</w:t>
            </w:r>
            <w:r w:rsidRPr="00A402F2">
              <w:t>еседа (опрос), тест, презентация.</w:t>
            </w:r>
          </w:p>
        </w:tc>
      </w:tr>
      <w:tr w:rsidR="00D71D99" w:rsidRPr="00A93E80" w:rsidTr="00BE210D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numPr>
                <w:ilvl w:val="0"/>
                <w:numId w:val="14"/>
              </w:numPr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E45F36" w:rsidRDefault="00D71D99" w:rsidP="00BE210D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пожарной безопасности в школе и в быту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/>
            </w:pPr>
            <w: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  <w:r>
              <w:t>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  <w:r>
              <w:t>2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firstLine="8"/>
            </w:pPr>
            <w:r>
              <w:t>Б</w:t>
            </w:r>
            <w:r w:rsidRPr="00A402F2">
              <w:t>еседа (опрос), творческое задание, презентация.</w:t>
            </w:r>
          </w:p>
        </w:tc>
      </w:tr>
      <w:tr w:rsidR="00D71D99" w:rsidRPr="00A93E80" w:rsidTr="00BE210D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numPr>
                <w:ilvl w:val="0"/>
                <w:numId w:val="14"/>
              </w:numPr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78175A" w:rsidRDefault="00D71D99" w:rsidP="00BE210D">
            <w:pPr>
              <w:tabs>
                <w:tab w:val="left" w:pos="556"/>
                <w:tab w:val="left" w:pos="6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Пожарная безопасность в местах массового скопления людей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/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  <w:r>
              <w:t>6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firstLine="8"/>
            </w:pPr>
            <w:r>
              <w:t>Б</w:t>
            </w:r>
            <w:r w:rsidRPr="00A402F2">
              <w:t>еседа (опрос), творческое задание, презентация.</w:t>
            </w:r>
          </w:p>
        </w:tc>
      </w:tr>
      <w:tr w:rsidR="00D71D99" w:rsidRPr="00A93E80" w:rsidTr="00BE210D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numPr>
                <w:ilvl w:val="0"/>
                <w:numId w:val="14"/>
              </w:numPr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E45F36" w:rsidRDefault="00D71D99" w:rsidP="00BE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противопожарной защиты и тушения пожаров. Знаки пожарной безопасности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/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  <w:r>
              <w:t>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firstLine="8"/>
            </w:pPr>
            <w:r>
              <w:t>Б</w:t>
            </w:r>
            <w:r w:rsidRPr="00A402F2">
              <w:t>еседа (опрос</w:t>
            </w:r>
            <w:r>
              <w:t>)</w:t>
            </w:r>
          </w:p>
        </w:tc>
      </w:tr>
      <w:tr w:rsidR="00D71D99" w:rsidRPr="00A93E80" w:rsidTr="00BE210D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numPr>
                <w:ilvl w:val="0"/>
                <w:numId w:val="14"/>
              </w:numPr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E45F36" w:rsidRDefault="00D71D99" w:rsidP="00BE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Первичные средства тушения пожаров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  <w:r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820594" w:rsidRDefault="00D71D99" w:rsidP="00BE210D">
            <w:pPr>
              <w:spacing w:after="0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402F2">
              <w:rPr>
                <w:rFonts w:ascii="Times New Roman" w:hAnsi="Times New Roman" w:cs="Times New Roman"/>
                <w:sz w:val="24"/>
                <w:szCs w:val="24"/>
              </w:rPr>
              <w:t>еседа (опрос), тест, творческое задание, презентация.</w:t>
            </w:r>
          </w:p>
        </w:tc>
      </w:tr>
      <w:tr w:rsidR="00D71D99" w:rsidRPr="00A93E80" w:rsidTr="00BE210D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numPr>
                <w:ilvl w:val="0"/>
                <w:numId w:val="14"/>
              </w:numPr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E45F36" w:rsidRDefault="00D71D99" w:rsidP="00BE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профессии пожарного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  <w:r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firstLine="8"/>
            </w:pPr>
            <w:r>
              <w:t>Б</w:t>
            </w:r>
            <w:r w:rsidRPr="00A402F2">
              <w:t xml:space="preserve">еседа (опрос), </w:t>
            </w:r>
            <w:r>
              <w:t>вынесение оценочных суждений</w:t>
            </w:r>
            <w:r w:rsidRPr="00A402F2">
              <w:t>.</w:t>
            </w:r>
          </w:p>
        </w:tc>
      </w:tr>
      <w:tr w:rsidR="00D71D99" w:rsidRPr="00A93E80" w:rsidTr="00BE210D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numPr>
                <w:ilvl w:val="0"/>
                <w:numId w:val="14"/>
              </w:numPr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E45F36" w:rsidRDefault="00D71D99" w:rsidP="00BE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Ответственность за нарушение правил пожарной безопасности. Противопожарная профилактика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/>
            </w:pPr>
            <w: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  <w:r>
              <w:t>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  <w:r>
              <w:t>2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firstLine="8"/>
            </w:pPr>
            <w:r>
              <w:t>Б</w:t>
            </w:r>
            <w:r w:rsidRPr="00A402F2">
              <w:t xml:space="preserve">еседа (опрос), </w:t>
            </w:r>
            <w:r>
              <w:t xml:space="preserve">вынесение оценочных суждений, подготовка сценария выступления агитбригады </w:t>
            </w:r>
            <w:r>
              <w:lastRenderedPageBreak/>
              <w:t>«Огнетушитель»</w:t>
            </w:r>
          </w:p>
        </w:tc>
      </w:tr>
      <w:tr w:rsidR="00D71D99" w:rsidRPr="00A93E80" w:rsidTr="00BE210D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numPr>
                <w:ilvl w:val="0"/>
                <w:numId w:val="14"/>
              </w:numPr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E45F36" w:rsidRDefault="00D71D99" w:rsidP="00BE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Пожарно-строевая подготовка, пожарно-спасательный спорт. Конкурсная и соревновательная деятельность. </w:t>
            </w:r>
          </w:p>
          <w:p w:rsidR="00D71D99" w:rsidRPr="00E45F36" w:rsidRDefault="00D71D99" w:rsidP="00BE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  <w:r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ind w:right="54" w:firstLine="8"/>
            </w:pPr>
            <w:r>
              <w:t>5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820594" w:rsidRDefault="00D71D99" w:rsidP="00BE210D">
            <w:pPr>
              <w:autoSpaceDE w:val="0"/>
              <w:autoSpaceDN w:val="0"/>
              <w:adjustRightInd w:val="0"/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2F2">
              <w:rPr>
                <w:rFonts w:ascii="Times New Roman" w:hAnsi="Times New Roman" w:cs="Times New Roman"/>
                <w:sz w:val="24"/>
                <w:szCs w:val="24"/>
              </w:rPr>
              <w:t>Опрос. Наблюдения. Вынесение оценочных суждений. Творческое задание.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выступления на конкурсах и соревнованиях.</w:t>
            </w:r>
            <w:r w:rsidRPr="00A402F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игры, соревнования.</w:t>
            </w:r>
          </w:p>
        </w:tc>
      </w:tr>
      <w:tr w:rsidR="00D71D99" w:rsidRPr="00A93E80" w:rsidTr="00BE210D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numPr>
                <w:ilvl w:val="0"/>
                <w:numId w:val="14"/>
              </w:numPr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E45F36" w:rsidRDefault="00D71D99" w:rsidP="00BE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Default="00D71D99" w:rsidP="00BE210D">
            <w:pPr>
              <w:pStyle w:val="Style18"/>
              <w:widowControl/>
              <w:ind w:right="54"/>
            </w:pP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Default="00D71D99" w:rsidP="00BE210D">
            <w:pPr>
              <w:pStyle w:val="Style18"/>
              <w:widowControl/>
              <w:ind w:right="54" w:firstLine="8"/>
            </w:pPr>
            <w:r>
              <w:t>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Default="00D71D99" w:rsidP="00BE210D">
            <w:pPr>
              <w:pStyle w:val="Style18"/>
              <w:widowControl/>
              <w:ind w:right="54" w:firstLine="8"/>
            </w:pP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402F2" w:rsidRDefault="00D71D99" w:rsidP="00BE210D">
            <w:pPr>
              <w:autoSpaceDE w:val="0"/>
              <w:autoSpaceDN w:val="0"/>
              <w:adjustRightInd w:val="0"/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71D99" w:rsidRPr="00A93E80" w:rsidTr="00BE210D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93E80" w:rsidRDefault="00D71D99" w:rsidP="00BE210D">
            <w:pPr>
              <w:pStyle w:val="Style18"/>
              <w:widowControl/>
              <w:numPr>
                <w:ilvl w:val="0"/>
                <w:numId w:val="3"/>
              </w:numPr>
              <w:ind w:left="0" w:firstLine="567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E45F36" w:rsidRDefault="00D71D99" w:rsidP="00BE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Default="00D71D99" w:rsidP="00BE210D">
            <w:pPr>
              <w:pStyle w:val="Style18"/>
              <w:widowControl/>
              <w:ind w:right="54"/>
            </w:pPr>
            <w:r>
              <w:t>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Default="00D71D99" w:rsidP="00BE210D">
            <w:pPr>
              <w:pStyle w:val="Style18"/>
              <w:widowControl/>
              <w:ind w:right="54" w:firstLine="8"/>
            </w:pPr>
            <w:r>
              <w:t>26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Default="00D71D99" w:rsidP="00BE210D">
            <w:pPr>
              <w:pStyle w:val="Style18"/>
              <w:widowControl/>
              <w:ind w:right="54" w:firstLine="8"/>
            </w:pPr>
            <w:r>
              <w:t>10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D99" w:rsidRPr="00A402F2" w:rsidRDefault="00D71D99" w:rsidP="00BE210D">
            <w:pPr>
              <w:autoSpaceDE w:val="0"/>
              <w:autoSpaceDN w:val="0"/>
              <w:adjustRightInd w:val="0"/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1D99" w:rsidRDefault="00D71D99" w:rsidP="00D7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D99" w:rsidRDefault="00D71D99" w:rsidP="00D7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DB5" w:rsidRPr="00D72DB5" w:rsidRDefault="00D72DB5" w:rsidP="00D72DB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DB5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b/>
          <w:color w:val="000000"/>
          <w:sz w:val="28"/>
          <w:szCs w:val="28"/>
        </w:rPr>
        <w:t>1. Теоретическая подготовка (2 часа)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color w:val="000000"/>
          <w:sz w:val="28"/>
          <w:szCs w:val="28"/>
        </w:rPr>
        <w:t>Вводное занятие. Цели и задачи пожарной охраны.</w:t>
      </w:r>
      <w:r w:rsidR="00D71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>Развитие пожарной охраны и добровольных пожарных организаций в России.</w:t>
      </w:r>
      <w:r w:rsidR="00D71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>Цели и задачи пожарных дружин, пожарной охраны. Ознакомление учащихся с историей создания и развития пожарной охраны. Первые попытки организовать борьбу с пожарами при Иване Грозном; развитие</w:t>
      </w:r>
      <w:r w:rsidR="00D71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>пожарной охраны при Петре I, Екатерине II; пожары Москвы; научно-технические достижения в</w:t>
      </w:r>
      <w:r w:rsidR="00D71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>области предупреждения и тушения пожаров;</w:t>
      </w:r>
      <w:r w:rsidR="00D71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>направления деятельности пожарной охраны и</w:t>
      </w:r>
      <w:r w:rsidR="00D71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>добровольных пожарных организаций; Основные причины пожаров. Основы профилактики пожаров.</w:t>
      </w:r>
    </w:p>
    <w:p w:rsidR="00D72DB5" w:rsidRPr="00D72DB5" w:rsidRDefault="00D72DB5" w:rsidP="00D72DB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72DB5">
        <w:rPr>
          <w:rFonts w:ascii="Times New Roman" w:hAnsi="Times New Roman" w:cs="Times New Roman"/>
          <w:sz w:val="28"/>
          <w:szCs w:val="28"/>
          <w:u w:val="single"/>
        </w:rPr>
        <w:t xml:space="preserve">Формы контроля: </w:t>
      </w:r>
      <w:r w:rsidRPr="00D72DB5">
        <w:rPr>
          <w:rFonts w:ascii="Times New Roman" w:hAnsi="Times New Roman" w:cs="Times New Roman"/>
          <w:sz w:val="28"/>
          <w:szCs w:val="28"/>
        </w:rPr>
        <w:t>беседа (опрос), тест, презентация.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b/>
          <w:color w:val="000000"/>
          <w:sz w:val="28"/>
          <w:szCs w:val="28"/>
        </w:rPr>
        <w:t>2. Правила пожарной безопасности в школе и в быту (6 часов)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color w:val="000000"/>
          <w:sz w:val="28"/>
          <w:szCs w:val="28"/>
        </w:rPr>
        <w:t>Освоение умений и навыков профилактики пожарной безопасности в образовательных учреждениях, в быту. Правила содержания зданий и помещений, виды и назначение путей эвакуации при пожаре. Движение во время эвакуации. Требования к содержанию эвакуационных путей. Анализ причин гибели людей при пожарах.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306F">
        <w:rPr>
          <w:rFonts w:ascii="Times New Roman" w:hAnsi="Times New Roman" w:cs="Times New Roman"/>
          <w:i/>
          <w:color w:val="000000"/>
          <w:sz w:val="28"/>
          <w:szCs w:val="28"/>
        </w:rPr>
        <w:t>Практика: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 xml:space="preserve"> Эвакуация из здания школы</w:t>
      </w:r>
    </w:p>
    <w:p w:rsidR="00D72DB5" w:rsidRPr="00D72DB5" w:rsidRDefault="00D72DB5" w:rsidP="00D72DB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72DB5">
        <w:rPr>
          <w:rFonts w:ascii="Times New Roman" w:hAnsi="Times New Roman" w:cs="Times New Roman"/>
          <w:sz w:val="28"/>
          <w:szCs w:val="28"/>
          <w:u w:val="single"/>
        </w:rPr>
        <w:t xml:space="preserve">Формы контроля: </w:t>
      </w:r>
      <w:r w:rsidRPr="00D72DB5">
        <w:rPr>
          <w:rFonts w:ascii="Times New Roman" w:hAnsi="Times New Roman" w:cs="Times New Roman"/>
          <w:sz w:val="28"/>
          <w:szCs w:val="28"/>
        </w:rPr>
        <w:t>беседа (опрос), творческое задание, презентация.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b/>
          <w:color w:val="000000"/>
          <w:sz w:val="28"/>
          <w:szCs w:val="28"/>
        </w:rPr>
        <w:t>3. Пожарная безопасность в местах массового скопления людей (6 часов)</w:t>
      </w:r>
    </w:p>
    <w:p w:rsidR="00D72DB5" w:rsidRPr="00D72DB5" w:rsidRDefault="00D72DB5" w:rsidP="00D72DB5">
      <w:pPr>
        <w:pStyle w:val="a3"/>
        <w:ind w:firstLine="567"/>
        <w:rPr>
          <w:sz w:val="28"/>
          <w:szCs w:val="28"/>
        </w:rPr>
      </w:pPr>
      <w:r w:rsidRPr="00D72DB5">
        <w:rPr>
          <w:color w:val="000000"/>
          <w:sz w:val="28"/>
          <w:szCs w:val="28"/>
        </w:rPr>
        <w:t>Рассказы о некоторых характерных пожарах. Катастрофические пожары в России. Основные причины пожаров в местах массового скопления людей. Правила пожарной безопасности во время массовых мероприятий. Основы профилактики пожаров. Предупреждение травматизма и несчастных случаев во время пожаров. Рассказы о некоторых</w:t>
      </w:r>
      <w:r w:rsidR="00D71D99">
        <w:rPr>
          <w:color w:val="000000"/>
          <w:sz w:val="28"/>
          <w:szCs w:val="28"/>
        </w:rPr>
        <w:t xml:space="preserve"> </w:t>
      </w:r>
      <w:r w:rsidRPr="00D72DB5">
        <w:rPr>
          <w:color w:val="000000"/>
          <w:sz w:val="28"/>
          <w:szCs w:val="28"/>
        </w:rPr>
        <w:t>крупных пожарах.</w:t>
      </w:r>
    </w:p>
    <w:p w:rsidR="00D72DB5" w:rsidRPr="00D72DB5" w:rsidRDefault="00D72DB5" w:rsidP="00D72DB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72DB5">
        <w:rPr>
          <w:rFonts w:ascii="Times New Roman" w:hAnsi="Times New Roman" w:cs="Times New Roman"/>
          <w:sz w:val="28"/>
          <w:szCs w:val="28"/>
          <w:u w:val="single"/>
        </w:rPr>
        <w:t xml:space="preserve">Формы контроля: </w:t>
      </w:r>
      <w:r w:rsidRPr="00D72DB5">
        <w:rPr>
          <w:rFonts w:ascii="Times New Roman" w:hAnsi="Times New Roman" w:cs="Times New Roman"/>
          <w:sz w:val="28"/>
          <w:szCs w:val="28"/>
        </w:rPr>
        <w:t>беседа (опрос), творческое задание, презентация.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b/>
          <w:color w:val="000000"/>
          <w:sz w:val="28"/>
          <w:szCs w:val="28"/>
        </w:rPr>
        <w:t>4. Средства противопожарной защиты и тушения пожаров. Знаки пожарной безопасности (4 часа)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color w:val="000000"/>
          <w:sz w:val="28"/>
          <w:szCs w:val="28"/>
        </w:rPr>
        <w:t>Освоение знаний и умений в области противопожарной защиты и тушения пожаров.</w:t>
      </w:r>
    </w:p>
    <w:p w:rsidR="00D72DB5" w:rsidRPr="00D72DB5" w:rsidRDefault="00D72DB5" w:rsidP="00D72DB5">
      <w:pPr>
        <w:pStyle w:val="a3"/>
        <w:ind w:firstLine="567"/>
        <w:rPr>
          <w:sz w:val="28"/>
          <w:szCs w:val="28"/>
        </w:rPr>
      </w:pPr>
      <w:r w:rsidRPr="00D72DB5">
        <w:rPr>
          <w:color w:val="000000"/>
          <w:sz w:val="28"/>
          <w:szCs w:val="28"/>
        </w:rPr>
        <w:lastRenderedPageBreak/>
        <w:t>Назначение, область применения автоматических систем пожаротушения и сигнализации. Основные параметры станции пожарной сигнализации, пожарных извещателей. Принцип действия,</w:t>
      </w:r>
      <w:r w:rsidR="00D71D99">
        <w:rPr>
          <w:color w:val="000000"/>
          <w:sz w:val="28"/>
          <w:szCs w:val="28"/>
        </w:rPr>
        <w:t xml:space="preserve"> </w:t>
      </w:r>
      <w:r w:rsidRPr="00D72DB5">
        <w:rPr>
          <w:color w:val="000000"/>
          <w:sz w:val="28"/>
          <w:szCs w:val="28"/>
        </w:rPr>
        <w:t>устройство систем водяного, пенного, газового, порошкового пожаротушения. Назначение и</w:t>
      </w:r>
      <w:r w:rsidR="00D71D99">
        <w:rPr>
          <w:color w:val="000000"/>
          <w:sz w:val="28"/>
          <w:szCs w:val="28"/>
        </w:rPr>
        <w:t xml:space="preserve"> </w:t>
      </w:r>
      <w:r w:rsidRPr="00D72DB5">
        <w:rPr>
          <w:color w:val="000000"/>
          <w:sz w:val="28"/>
          <w:szCs w:val="28"/>
        </w:rPr>
        <w:t>устройство систем оповещения и управления эвакуацией. Знаки пожарной безопасности.</w:t>
      </w:r>
    </w:p>
    <w:p w:rsidR="00D72DB5" w:rsidRPr="00D72DB5" w:rsidRDefault="00D72DB5" w:rsidP="00D72DB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72DB5">
        <w:rPr>
          <w:rFonts w:ascii="Times New Roman" w:hAnsi="Times New Roman" w:cs="Times New Roman"/>
          <w:sz w:val="28"/>
          <w:szCs w:val="28"/>
          <w:u w:val="single"/>
        </w:rPr>
        <w:t xml:space="preserve">Формы контроля: </w:t>
      </w:r>
      <w:r w:rsidRPr="00D72DB5">
        <w:rPr>
          <w:rFonts w:ascii="Times New Roman" w:hAnsi="Times New Roman" w:cs="Times New Roman"/>
          <w:sz w:val="28"/>
          <w:szCs w:val="28"/>
        </w:rPr>
        <w:t>беседа (опрос)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b/>
          <w:color w:val="000000"/>
          <w:sz w:val="28"/>
          <w:szCs w:val="28"/>
        </w:rPr>
        <w:t>5. Первичные средства тушения пожаров (2 часа)</w:t>
      </w:r>
    </w:p>
    <w:p w:rsidR="00D72DB5" w:rsidRPr="00D72DB5" w:rsidRDefault="00D72DB5" w:rsidP="00D72DB5">
      <w:pPr>
        <w:pStyle w:val="a3"/>
        <w:ind w:firstLine="567"/>
        <w:rPr>
          <w:sz w:val="28"/>
          <w:szCs w:val="28"/>
        </w:rPr>
      </w:pPr>
      <w:r w:rsidRPr="00D72DB5">
        <w:rPr>
          <w:color w:val="000000"/>
          <w:sz w:val="28"/>
          <w:szCs w:val="28"/>
        </w:rPr>
        <w:t>Виды, назначение, правила содержания и порядок применения первичных средств тушения пожаров. История возникновения и развития огнетушащих веществ. Технические характеристик</w:t>
      </w:r>
      <w:r w:rsidR="00D71D99">
        <w:rPr>
          <w:color w:val="000000"/>
          <w:sz w:val="28"/>
          <w:szCs w:val="28"/>
        </w:rPr>
        <w:t xml:space="preserve"> </w:t>
      </w:r>
      <w:r w:rsidRPr="00D72DB5">
        <w:rPr>
          <w:color w:val="000000"/>
          <w:sz w:val="28"/>
          <w:szCs w:val="28"/>
        </w:rPr>
        <w:t>и</w:t>
      </w:r>
      <w:r w:rsidR="00D71D99">
        <w:rPr>
          <w:color w:val="000000"/>
          <w:sz w:val="28"/>
          <w:szCs w:val="28"/>
        </w:rPr>
        <w:t xml:space="preserve"> </w:t>
      </w:r>
      <w:r w:rsidRPr="00D72DB5">
        <w:rPr>
          <w:color w:val="000000"/>
          <w:sz w:val="28"/>
          <w:szCs w:val="28"/>
        </w:rPr>
        <w:t>огнетушащих веществ. Классификация огнетушителей, область их применения. Выбор огнетушащих веществ при тушении различных материалов. Пожарная техника и пожарнотехническое вооружение.</w:t>
      </w:r>
    </w:p>
    <w:p w:rsidR="00D72DB5" w:rsidRPr="00D72DB5" w:rsidRDefault="00D72DB5" w:rsidP="00D72DB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72DB5">
        <w:rPr>
          <w:rFonts w:ascii="Times New Roman" w:hAnsi="Times New Roman" w:cs="Times New Roman"/>
          <w:sz w:val="28"/>
          <w:szCs w:val="28"/>
          <w:u w:val="single"/>
        </w:rPr>
        <w:t xml:space="preserve">Формы контроля: </w:t>
      </w:r>
      <w:r w:rsidRPr="00D72DB5">
        <w:rPr>
          <w:rFonts w:ascii="Times New Roman" w:hAnsi="Times New Roman" w:cs="Times New Roman"/>
          <w:sz w:val="28"/>
          <w:szCs w:val="28"/>
        </w:rPr>
        <w:t>беседа (опрос), тест, творческое задание, презентация.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b/>
          <w:color w:val="000000"/>
          <w:sz w:val="28"/>
          <w:szCs w:val="28"/>
        </w:rPr>
        <w:t>6. Основы профессии пожарного (2 часа)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2DB5">
        <w:rPr>
          <w:rFonts w:ascii="Times New Roman" w:hAnsi="Times New Roman" w:cs="Times New Roman"/>
          <w:color w:val="000000"/>
          <w:sz w:val="28"/>
          <w:szCs w:val="28"/>
        </w:rPr>
        <w:t>Понятие о героической профессии пожарного. Экскурсия в пожарную часть. Встреча с ветеранами пожарного дела. Формирование у ребят необходимых волевых и морально-психологических качеств. Приобретение</w:t>
      </w:r>
      <w:r w:rsidR="00D71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>навыков слаженной работы в составе группы.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DB5">
        <w:rPr>
          <w:rFonts w:ascii="Times New Roman" w:hAnsi="Times New Roman" w:cs="Times New Roman"/>
          <w:sz w:val="28"/>
          <w:szCs w:val="28"/>
          <w:u w:val="single"/>
        </w:rPr>
        <w:t xml:space="preserve">Формы контроля: </w:t>
      </w:r>
      <w:r w:rsidRPr="00D72DB5">
        <w:rPr>
          <w:rFonts w:ascii="Times New Roman" w:hAnsi="Times New Roman" w:cs="Times New Roman"/>
          <w:sz w:val="28"/>
          <w:szCs w:val="28"/>
        </w:rPr>
        <w:t>беседа (опрос), вынесение оценочных суждений.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b/>
          <w:color w:val="000000"/>
          <w:sz w:val="28"/>
          <w:szCs w:val="28"/>
        </w:rPr>
        <w:t>7. Ответственность за нарушение правил пожарной безопасности. Противопожарная профилактика (6 часа)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color w:val="000000"/>
          <w:sz w:val="28"/>
          <w:szCs w:val="28"/>
        </w:rPr>
        <w:t>Ознакомление с основными статьями Кодекса об административных правонарушениях в Российской Федерации. Административная ответственность граждан, должностных, юридических лиц за нарушения</w:t>
      </w:r>
      <w:r w:rsidR="00D71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>требований пожарной безопасности. Практическая работа: подготовка иллюстративных материалов для</w:t>
      </w:r>
      <w:r w:rsidR="00D71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>проведения бесед по профилактике пожарной безопасности дома и в образовательных учреждениях. Выступление агитбригады «Огнетушитель».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306F">
        <w:rPr>
          <w:rFonts w:ascii="Times New Roman" w:hAnsi="Times New Roman" w:cs="Times New Roman"/>
          <w:i/>
          <w:color w:val="000000"/>
          <w:sz w:val="28"/>
          <w:szCs w:val="28"/>
        </w:rPr>
        <w:t>Практика: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 xml:space="preserve"> Выступление агитбригады «Огнетушитель».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DB5">
        <w:rPr>
          <w:rFonts w:ascii="Times New Roman" w:hAnsi="Times New Roman" w:cs="Times New Roman"/>
          <w:sz w:val="28"/>
          <w:szCs w:val="28"/>
          <w:u w:val="single"/>
        </w:rPr>
        <w:t xml:space="preserve">Формы контроля: </w:t>
      </w:r>
      <w:r w:rsidRPr="00D72DB5">
        <w:rPr>
          <w:rFonts w:ascii="Times New Roman" w:hAnsi="Times New Roman" w:cs="Times New Roman"/>
          <w:sz w:val="28"/>
          <w:szCs w:val="28"/>
        </w:rPr>
        <w:t>беседа (опрос), вынесение оценочных суждений, подготовка сценария выступления агитбригады «Огнетушитель»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b/>
          <w:color w:val="000000"/>
          <w:sz w:val="28"/>
          <w:szCs w:val="28"/>
        </w:rPr>
        <w:t>8. Пожарно-строевая подготовка, пожарно-спасательный спорт. Конкурсная и соревновательная деятельность. Промежуточная аттестация (8 часов)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color w:val="000000"/>
          <w:sz w:val="28"/>
          <w:szCs w:val="28"/>
        </w:rPr>
        <w:t>Формирование знаний о назначении и работе пожарно-технического вооружения;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DB5">
        <w:rPr>
          <w:rFonts w:ascii="Times New Roman" w:hAnsi="Times New Roman" w:cs="Times New Roman"/>
          <w:color w:val="000000"/>
          <w:sz w:val="28"/>
          <w:szCs w:val="28"/>
        </w:rPr>
        <w:t>формирование волевых и морально-психологических качеств. Индивидуальное и групповое</w:t>
      </w:r>
      <w:r w:rsidR="00D71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 xml:space="preserve">обучение. Основа профессиональной подготовки. </w:t>
      </w:r>
    </w:p>
    <w:p w:rsidR="00D72DB5" w:rsidRPr="00D72DB5" w:rsidRDefault="00D72DB5" w:rsidP="00D72D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306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Практика: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>Физическая подготовка учащихся. Спортивны еигры и требования (нормативы) спортивной классификации. Правила проведения соревнований по</w:t>
      </w:r>
      <w:r w:rsidR="00D71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>различным видам пожарно-прикладного спорта (общие положения, старт, бег на дистанцию,</w:t>
      </w:r>
      <w:r w:rsidR="00D71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t>финиш). Подготовка к выступлению в конкурсах и соревнованиях.</w:t>
      </w:r>
      <w:r w:rsidRPr="00D72DB5">
        <w:rPr>
          <w:rFonts w:ascii="Times New Roman" w:hAnsi="Times New Roman" w:cs="Times New Roman"/>
          <w:color w:val="000000"/>
          <w:sz w:val="28"/>
          <w:szCs w:val="28"/>
        </w:rPr>
        <w:cr/>
      </w:r>
      <w:r w:rsidRPr="00D72DB5">
        <w:rPr>
          <w:rFonts w:ascii="Times New Roman" w:hAnsi="Times New Roman" w:cs="Times New Roman"/>
          <w:sz w:val="28"/>
          <w:szCs w:val="28"/>
          <w:u w:val="single"/>
        </w:rPr>
        <w:lastRenderedPageBreak/>
        <w:t>Формы контроля</w:t>
      </w:r>
      <w:r w:rsidRPr="00D72DB5">
        <w:rPr>
          <w:rFonts w:ascii="Times New Roman" w:hAnsi="Times New Roman" w:cs="Times New Roman"/>
          <w:sz w:val="28"/>
          <w:szCs w:val="28"/>
        </w:rPr>
        <w:t>. Опрос. Контрольные игры, соревнования. Наблюдения. Вынесение оценочных суждений. Творческое задание. Анализ выступления на конкурсах и соревнованиях.</w:t>
      </w:r>
    </w:p>
    <w:p w:rsidR="00D72DB5" w:rsidRPr="00D72DB5" w:rsidRDefault="00D72DB5" w:rsidP="00D72DB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72DB5">
        <w:rPr>
          <w:rFonts w:ascii="Times New Roman" w:hAnsi="Times New Roman" w:cs="Times New Roman"/>
          <w:b/>
          <w:sz w:val="28"/>
          <w:szCs w:val="28"/>
        </w:rPr>
        <w:t>9. Промежуточная аттестация</w:t>
      </w:r>
    </w:p>
    <w:p w:rsidR="00D72DB5" w:rsidRPr="00D72DB5" w:rsidRDefault="00D72DB5" w:rsidP="00D72DB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72DB5">
        <w:rPr>
          <w:rFonts w:ascii="Times New Roman" w:hAnsi="Times New Roman" w:cs="Times New Roman"/>
          <w:sz w:val="28"/>
          <w:szCs w:val="28"/>
          <w:u w:val="single"/>
        </w:rPr>
        <w:t>Формы контроля</w:t>
      </w:r>
      <w:r w:rsidRPr="00D72DB5">
        <w:rPr>
          <w:rFonts w:ascii="Times New Roman" w:hAnsi="Times New Roman" w:cs="Times New Roman"/>
          <w:sz w:val="28"/>
          <w:szCs w:val="28"/>
        </w:rPr>
        <w:t>. Тестирование</w:t>
      </w:r>
    </w:p>
    <w:p w:rsidR="00D72DB5" w:rsidRDefault="00D72DB5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DB5" w:rsidRDefault="00D72DB5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DB5" w:rsidRDefault="00D72DB5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DB5" w:rsidRDefault="00D72DB5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DB5" w:rsidRDefault="00D72DB5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DB5" w:rsidRDefault="00D72DB5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DB5" w:rsidRDefault="00D72DB5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DB5" w:rsidRPr="00B87CB3" w:rsidRDefault="00D72DB5" w:rsidP="00D72DB5">
      <w:pPr>
        <w:ind w:right="-108"/>
        <w:jc w:val="both"/>
        <w:rPr>
          <w:sz w:val="28"/>
          <w:szCs w:val="28"/>
        </w:rPr>
        <w:sectPr w:rsidR="00D72DB5" w:rsidRPr="00B87CB3" w:rsidSect="00811ACB">
          <w:pgSz w:w="11900" w:h="16838"/>
          <w:pgMar w:top="567" w:right="1440" w:bottom="875" w:left="1440" w:header="0" w:footer="0" w:gutter="0"/>
          <w:cols w:space="0"/>
        </w:sectPr>
      </w:pPr>
    </w:p>
    <w:p w:rsidR="00CF1A96" w:rsidRPr="00CF1A96" w:rsidRDefault="001212FE" w:rsidP="00017B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Календарный учебный график</w:t>
      </w:r>
    </w:p>
    <w:p w:rsidR="009C4A0A" w:rsidRPr="00CF1A96" w:rsidRDefault="009C4A0A" w:rsidP="00B32614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572" w:type="dxa"/>
        <w:tblInd w:w="70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03"/>
        <w:gridCol w:w="19"/>
        <w:gridCol w:w="1276"/>
        <w:gridCol w:w="5103"/>
        <w:gridCol w:w="992"/>
        <w:gridCol w:w="2268"/>
        <w:gridCol w:w="1843"/>
        <w:gridCol w:w="2268"/>
      </w:tblGrid>
      <w:tr w:rsidR="00813BD2" w:rsidRPr="00542E30" w:rsidTr="005C562F">
        <w:trPr>
          <w:trHeight w:val="276"/>
        </w:trPr>
        <w:tc>
          <w:tcPr>
            <w:tcW w:w="803" w:type="dxa"/>
            <w:vMerge w:val="restart"/>
            <w:shd w:val="clear" w:color="auto" w:fill="FFFFFF" w:themeFill="background1"/>
          </w:tcPr>
          <w:p w:rsidR="00813BD2" w:rsidRPr="00542E30" w:rsidRDefault="00813BD2" w:rsidP="00E32872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E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95" w:type="dxa"/>
            <w:gridSpan w:val="2"/>
            <w:vMerge w:val="restart"/>
            <w:shd w:val="clear" w:color="auto" w:fill="FFFFFF" w:themeFill="background1"/>
          </w:tcPr>
          <w:p w:rsidR="00813BD2" w:rsidRPr="00542E30" w:rsidRDefault="00813BD2" w:rsidP="00E3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103" w:type="dxa"/>
            <w:vMerge w:val="restart"/>
            <w:shd w:val="clear" w:color="auto" w:fill="FFFFFF" w:themeFill="background1"/>
          </w:tcPr>
          <w:p w:rsidR="00813BD2" w:rsidRPr="00542E30" w:rsidRDefault="00813BD2" w:rsidP="00BE210D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42E3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813BD2" w:rsidRPr="00542E30" w:rsidRDefault="00813BD2" w:rsidP="00E3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E30"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</w:p>
          <w:p w:rsidR="00813BD2" w:rsidRPr="00542E30" w:rsidRDefault="00813BD2" w:rsidP="00E3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E30">
              <w:rPr>
                <w:rFonts w:ascii="Times New Roman" w:hAnsi="Times New Roman" w:cs="Times New Roman"/>
                <w:sz w:val="24"/>
                <w:szCs w:val="24"/>
              </w:rPr>
              <w:t>чество часов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813BD2" w:rsidRPr="00542E30" w:rsidTr="005C562F">
        <w:trPr>
          <w:trHeight w:val="276"/>
        </w:trPr>
        <w:tc>
          <w:tcPr>
            <w:tcW w:w="803" w:type="dxa"/>
            <w:vMerge/>
            <w:shd w:val="clear" w:color="auto" w:fill="FFFFFF" w:themeFill="background1"/>
          </w:tcPr>
          <w:p w:rsidR="00813BD2" w:rsidRPr="00542E30" w:rsidRDefault="00813BD2" w:rsidP="00E32872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vMerge/>
            <w:shd w:val="clear" w:color="auto" w:fill="FFFFFF" w:themeFill="background1"/>
          </w:tcPr>
          <w:p w:rsidR="00813BD2" w:rsidRPr="00542E30" w:rsidRDefault="00813BD2" w:rsidP="00E3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FFFFFF" w:themeFill="background1"/>
          </w:tcPr>
          <w:p w:rsidR="00813BD2" w:rsidRPr="00542E30" w:rsidRDefault="00813BD2" w:rsidP="00BE210D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13BD2" w:rsidRPr="00542E30" w:rsidRDefault="00813BD2" w:rsidP="00E3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BD2" w:rsidRPr="00542E30" w:rsidTr="005C562F">
        <w:tc>
          <w:tcPr>
            <w:tcW w:w="803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numPr>
                <w:ilvl w:val="0"/>
                <w:numId w:val="5"/>
              </w:numPr>
              <w:spacing w:line="268" w:lineRule="exact"/>
              <w:ind w:left="0" w:firstLine="5"/>
              <w:rPr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81F58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</w:t>
            </w:r>
            <w:r w:rsidRPr="00F81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>Лекция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Беседа (опрос)</w:t>
            </w:r>
          </w:p>
        </w:tc>
      </w:tr>
      <w:tr w:rsidR="00813BD2" w:rsidRPr="00542E30" w:rsidTr="005C562F">
        <w:tc>
          <w:tcPr>
            <w:tcW w:w="803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numPr>
                <w:ilvl w:val="0"/>
                <w:numId w:val="5"/>
              </w:numPr>
              <w:spacing w:line="268" w:lineRule="exact"/>
              <w:ind w:left="0" w:firstLine="5"/>
              <w:rPr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shd w:val="clear" w:color="auto" w:fill="FFFFFF" w:themeFill="background1"/>
          </w:tcPr>
          <w:p w:rsidR="00813BD2" w:rsidRPr="00813BD2" w:rsidRDefault="00813BD2" w:rsidP="00E32872">
            <w:pPr>
              <w:jc w:val="center"/>
              <w:rPr>
                <w:rFonts w:ascii="Times New Roman" w:hAnsi="Times New Roman" w:cs="Times New Roman"/>
              </w:rPr>
            </w:pPr>
            <w:r w:rsidRPr="00813BD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81F58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и задачи пожарной охраны.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>Лекция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Беседа (опрос)</w:t>
            </w:r>
          </w:p>
        </w:tc>
      </w:tr>
      <w:tr w:rsidR="00813BD2" w:rsidRPr="00542E30" w:rsidTr="005C562F">
        <w:tc>
          <w:tcPr>
            <w:tcW w:w="803" w:type="dxa"/>
            <w:shd w:val="clear" w:color="auto" w:fill="FFFFFF" w:themeFill="background1"/>
          </w:tcPr>
          <w:p w:rsidR="00813BD2" w:rsidRPr="00C42974" w:rsidRDefault="00813BD2" w:rsidP="00E32872">
            <w:pPr>
              <w:pStyle w:val="a5"/>
              <w:numPr>
                <w:ilvl w:val="0"/>
                <w:numId w:val="5"/>
              </w:numPr>
              <w:ind w:left="0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shd w:val="clear" w:color="auto" w:fill="FFFFFF" w:themeFill="background1"/>
          </w:tcPr>
          <w:p w:rsidR="00813BD2" w:rsidRPr="00813BD2" w:rsidRDefault="00813BD2" w:rsidP="00E32872">
            <w:pPr>
              <w:jc w:val="center"/>
              <w:rPr>
                <w:rFonts w:ascii="Times New Roman" w:hAnsi="Times New Roman" w:cs="Times New Roman"/>
              </w:rPr>
            </w:pPr>
            <w:r w:rsidRPr="00813BD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81F58" w:rsidRDefault="00813BD2" w:rsidP="00BE210D">
            <w:pPr>
              <w:spacing w:line="200" w:lineRule="atLeast"/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Причины пожаров в жилом доме. Спички - детям не игрушка. 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>Беседа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Беседа (опрос), тест, презентация.</w:t>
            </w:r>
          </w:p>
        </w:tc>
      </w:tr>
      <w:tr w:rsidR="00813BD2" w:rsidRPr="00542E30" w:rsidTr="005C562F">
        <w:tc>
          <w:tcPr>
            <w:tcW w:w="803" w:type="dxa"/>
            <w:shd w:val="clear" w:color="auto" w:fill="FFFFFF" w:themeFill="background1"/>
          </w:tcPr>
          <w:p w:rsidR="00813BD2" w:rsidRPr="00C42974" w:rsidRDefault="00813BD2" w:rsidP="00E32872">
            <w:pPr>
              <w:pStyle w:val="a5"/>
              <w:numPr>
                <w:ilvl w:val="0"/>
                <w:numId w:val="5"/>
              </w:numPr>
              <w:ind w:left="0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shd w:val="clear" w:color="auto" w:fill="FFFFFF" w:themeFill="background1"/>
          </w:tcPr>
          <w:p w:rsidR="00813BD2" w:rsidRPr="00813BD2" w:rsidRDefault="00813BD2" w:rsidP="00E32872">
            <w:pPr>
              <w:jc w:val="center"/>
              <w:rPr>
                <w:rFonts w:ascii="Times New Roman" w:hAnsi="Times New Roman" w:cs="Times New Roman"/>
              </w:rPr>
            </w:pPr>
            <w:r w:rsidRPr="00813BD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81F58" w:rsidRDefault="00813BD2" w:rsidP="00BE210D">
            <w:pPr>
              <w:spacing w:line="200" w:lineRule="atLeast"/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при возникновении пожара.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BD2" w:rsidRPr="00542E30" w:rsidTr="005C562F">
        <w:tc>
          <w:tcPr>
            <w:tcW w:w="803" w:type="dxa"/>
            <w:shd w:val="clear" w:color="auto" w:fill="FFFFFF" w:themeFill="background1"/>
          </w:tcPr>
          <w:p w:rsidR="00813BD2" w:rsidRPr="00C42974" w:rsidRDefault="00813BD2" w:rsidP="00E32872">
            <w:pPr>
              <w:pStyle w:val="a5"/>
              <w:ind w:left="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295" w:type="dxa"/>
            <w:gridSpan w:val="2"/>
            <w:shd w:val="clear" w:color="auto" w:fill="FFFFFF" w:themeFill="background1"/>
          </w:tcPr>
          <w:p w:rsidR="00813BD2" w:rsidRPr="00C42974" w:rsidRDefault="00813BD2" w:rsidP="00E32872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81F58" w:rsidRDefault="00813BD2" w:rsidP="00BE210D">
            <w:pPr>
              <w:spacing w:line="200" w:lineRule="atLeast"/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участию в конкурсе «Юные таланты за безопасность»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сценария выступления агитбригады «Огнетушитель»</w:t>
            </w:r>
          </w:p>
        </w:tc>
      </w:tr>
      <w:tr w:rsidR="00813BD2" w:rsidRPr="00542E30" w:rsidTr="005C562F">
        <w:tc>
          <w:tcPr>
            <w:tcW w:w="803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295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81F58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Противопожарная безопасность в школе. 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территория школы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ворческое задание, презентация.</w:t>
            </w:r>
          </w:p>
        </w:tc>
      </w:tr>
      <w:tr w:rsidR="00813BD2" w:rsidRPr="00542E30" w:rsidTr="005C562F">
        <w:tc>
          <w:tcPr>
            <w:tcW w:w="803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1295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81F58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Эвакуация при пожаре из здания школы.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(пр)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813BD2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BD2" w:rsidRPr="00542E30" w:rsidTr="005C562F">
        <w:tc>
          <w:tcPr>
            <w:tcW w:w="803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1295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81F58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причины пожаров в местах массового скопления людей.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13BD2" w:rsidRPr="00542E30" w:rsidTr="005C562F">
        <w:tc>
          <w:tcPr>
            <w:tcW w:w="803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1295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81F58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пожарной безопасности во время массовых мероприятий.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13BD2" w:rsidRPr="00542E30" w:rsidTr="005C562F">
        <w:tc>
          <w:tcPr>
            <w:tcW w:w="803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1295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81F58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травматизма и несчастных случаев во время пожаров.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13BD2" w:rsidRPr="00542E30" w:rsidTr="005C562F">
        <w:tc>
          <w:tcPr>
            <w:tcW w:w="822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1276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81F58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противопожарной защиты и тушения пожаров. 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13BD2" w:rsidRPr="00542E30" w:rsidTr="005C562F">
        <w:tc>
          <w:tcPr>
            <w:tcW w:w="822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1276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81F58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пожарной безопасности.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13BD2" w:rsidRPr="00542E30" w:rsidTr="005C562F">
        <w:tc>
          <w:tcPr>
            <w:tcW w:w="822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1276" w:type="dxa"/>
            <w:shd w:val="clear" w:color="auto" w:fill="FFFFFF" w:themeFill="background1"/>
          </w:tcPr>
          <w:p w:rsidR="00813BD2" w:rsidRPr="00542E30" w:rsidRDefault="00E3694A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AC6733" w:rsidRDefault="00813BD2" w:rsidP="00BE210D">
            <w:pPr>
              <w:ind w:firstLine="3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B41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Виды, назначение, правила содержания и порядок применения первичных средств тушения пожаров.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Default="00813BD2" w:rsidP="00BE210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33AAF">
              <w:rPr>
                <w:rFonts w:ascii="Times New Roman" w:hAnsi="Times New Roman" w:cs="Times New Roman"/>
                <w:sz w:val="24"/>
                <w:szCs w:val="24"/>
              </w:rPr>
              <w:t>еседа (опрос)</w:t>
            </w:r>
          </w:p>
        </w:tc>
      </w:tr>
      <w:tr w:rsidR="00813BD2" w:rsidRPr="00542E30" w:rsidTr="005C562F">
        <w:tc>
          <w:tcPr>
            <w:tcW w:w="822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AB41D7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1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профессии пожарного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AC6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E32872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 xml:space="preserve">Беседа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E3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13BD2" w:rsidRPr="00542E30" w:rsidTr="005C562F">
        <w:tc>
          <w:tcPr>
            <w:tcW w:w="822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FFFFFF" w:themeFill="background1"/>
          </w:tcPr>
          <w:p w:rsidR="00813BD2" w:rsidRPr="00542E30" w:rsidRDefault="00E3694A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AB41D7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Экскурсия в пожарную часть.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E32872" w:rsidP="00BE210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E3287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ПЧ-13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Default="00E3287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13BD2" w:rsidRPr="00542E30" w:rsidTr="005C562F">
        <w:tc>
          <w:tcPr>
            <w:tcW w:w="822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1276" w:type="dxa"/>
            <w:shd w:val="clear" w:color="auto" w:fill="FFFFFF" w:themeFill="background1"/>
          </w:tcPr>
          <w:p w:rsidR="00813BD2" w:rsidRPr="00542E30" w:rsidRDefault="00E3694A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2462DA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62DA">
              <w:rPr>
                <w:rFonts w:ascii="Times New Roman" w:hAnsi="Times New Roman" w:cs="Times New Roman"/>
                <w:color w:val="000000"/>
              </w:rPr>
              <w:t xml:space="preserve">Административная ответственность граждан, </w:t>
            </w:r>
            <w:r w:rsidRPr="002462DA">
              <w:rPr>
                <w:rFonts w:ascii="Times New Roman" w:hAnsi="Times New Roman" w:cs="Times New Roman"/>
                <w:color w:val="000000"/>
              </w:rPr>
              <w:lastRenderedPageBreak/>
              <w:t xml:space="preserve">должностных, юридических лиц за нарушения требований пожарной безопасности. 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Default="00813BD2" w:rsidP="00BE210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B6F41">
              <w:rPr>
                <w:rFonts w:ascii="Times New Roman" w:hAnsi="Times New Roman" w:cs="Times New Roman"/>
                <w:sz w:val="24"/>
                <w:szCs w:val="24"/>
              </w:rPr>
              <w:t xml:space="preserve">еседа (опрос), </w:t>
            </w:r>
            <w:r w:rsidRPr="000B6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задание, презентация.</w:t>
            </w:r>
          </w:p>
        </w:tc>
      </w:tr>
      <w:tr w:rsidR="00813BD2" w:rsidRPr="00542E30" w:rsidTr="005C562F">
        <w:tc>
          <w:tcPr>
            <w:tcW w:w="822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1276" w:type="dxa"/>
            <w:shd w:val="clear" w:color="auto" w:fill="FFFFFF" w:themeFill="background1"/>
          </w:tcPr>
          <w:p w:rsidR="00813BD2" w:rsidRPr="00542E30" w:rsidRDefault="00E3694A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2462DA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62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пожарной безопасности при проведении Новогодних праздников.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Default="00813BD2" w:rsidP="00BE210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B6F41">
              <w:rPr>
                <w:rFonts w:ascii="Times New Roman" w:hAnsi="Times New Roman" w:cs="Times New Roman"/>
                <w:sz w:val="24"/>
                <w:szCs w:val="24"/>
              </w:rPr>
              <w:t>еседа (опрос), творческое задание, презентация.</w:t>
            </w:r>
          </w:p>
        </w:tc>
      </w:tr>
      <w:tr w:rsidR="00813BD2" w:rsidRPr="00542E30" w:rsidTr="005C562F">
        <w:tc>
          <w:tcPr>
            <w:tcW w:w="822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1276" w:type="dxa"/>
            <w:shd w:val="clear" w:color="auto" w:fill="FFFFFF" w:themeFill="background1"/>
          </w:tcPr>
          <w:p w:rsidR="00813BD2" w:rsidRPr="00542E30" w:rsidRDefault="00E3694A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2462DA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62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Выступление агитбригады «Огнетушитель»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tabs>
                <w:tab w:val="left" w:pos="776"/>
              </w:tabs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(пр)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Учебные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 xml:space="preserve"> нач. шк.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Default="00813BD2" w:rsidP="00BE210D">
            <w:pPr>
              <w:jc w:val="center"/>
            </w:pPr>
            <w:r w:rsidRPr="006859B5">
              <w:rPr>
                <w:rFonts w:ascii="Times New Roman" w:hAnsi="Times New Roman" w:cs="Times New Roman"/>
                <w:sz w:val="24"/>
                <w:szCs w:val="24"/>
              </w:rPr>
              <w:t>Творческое задание.</w:t>
            </w:r>
          </w:p>
        </w:tc>
      </w:tr>
      <w:tr w:rsidR="00813BD2" w:rsidRPr="00542E30" w:rsidTr="005C562F">
        <w:tc>
          <w:tcPr>
            <w:tcW w:w="822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  <w:shd w:val="clear" w:color="auto" w:fill="FFFFFF" w:themeFill="background1"/>
          </w:tcPr>
          <w:p w:rsidR="00813BD2" w:rsidRPr="00542E30" w:rsidRDefault="00E3694A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AC6733" w:rsidRDefault="00813BD2" w:rsidP="00BE210D">
            <w:pPr>
              <w:ind w:firstLine="3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6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Пожарно-прикладной вид спорта.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2F2">
              <w:rPr>
                <w:rFonts w:ascii="Times New Roman" w:hAnsi="Times New Roman" w:cs="Times New Roman"/>
                <w:sz w:val="24"/>
                <w:szCs w:val="24"/>
              </w:rPr>
              <w:t>Опрос. соревнования. Наблюдения. Вынесение оценочных суждений</w:t>
            </w:r>
          </w:p>
        </w:tc>
      </w:tr>
      <w:tr w:rsidR="00813BD2" w:rsidRPr="00542E30" w:rsidTr="005C562F">
        <w:tc>
          <w:tcPr>
            <w:tcW w:w="822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FFFFF" w:themeFill="background1"/>
          </w:tcPr>
          <w:p w:rsidR="00813BD2" w:rsidRPr="00542E30" w:rsidRDefault="00E3694A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AC6733" w:rsidRDefault="00813BD2" w:rsidP="00BE210D">
            <w:pPr>
              <w:ind w:firstLine="3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6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Викторина «Знаешь ли ты?»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(пр)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pStyle w:val="TableParagraph"/>
              <w:rPr>
                <w:sz w:val="24"/>
                <w:szCs w:val="24"/>
              </w:rPr>
            </w:pPr>
            <w:r w:rsidRPr="009303E0">
              <w:rPr>
                <w:sz w:val="24"/>
                <w:szCs w:val="24"/>
              </w:rPr>
              <w:t>Викторина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</w:tr>
      <w:tr w:rsidR="00813BD2" w:rsidRPr="00542E30" w:rsidTr="005C562F">
        <w:tc>
          <w:tcPr>
            <w:tcW w:w="822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31-35</w:t>
            </w:r>
          </w:p>
        </w:tc>
        <w:tc>
          <w:tcPr>
            <w:tcW w:w="1276" w:type="dxa"/>
            <w:shd w:val="clear" w:color="auto" w:fill="FFFFFF" w:themeFill="background1"/>
          </w:tcPr>
          <w:p w:rsidR="00813BD2" w:rsidRPr="00542E30" w:rsidRDefault="00E3694A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F2126D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Пожарно-строевая подготовка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5(пр)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класс, полигон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A402F2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соревнования</w:t>
            </w:r>
          </w:p>
        </w:tc>
      </w:tr>
      <w:tr w:rsidR="00813BD2" w:rsidRPr="00542E30" w:rsidTr="005C562F">
        <w:tc>
          <w:tcPr>
            <w:tcW w:w="822" w:type="dxa"/>
            <w:gridSpan w:val="2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FFFFFF" w:themeFill="background1"/>
          </w:tcPr>
          <w:p w:rsidR="00813BD2" w:rsidRPr="00542E30" w:rsidRDefault="00E3694A" w:rsidP="00E3287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5103" w:type="dxa"/>
            <w:shd w:val="clear" w:color="auto" w:fill="FFFFFF" w:themeFill="background1"/>
          </w:tcPr>
          <w:p w:rsidR="00813BD2" w:rsidRPr="006D6E03" w:rsidRDefault="00813BD2" w:rsidP="00BE210D">
            <w:pPr>
              <w:ind w:firstLine="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shd w:val="clear" w:color="auto" w:fill="FFFFFF" w:themeFill="background1"/>
          </w:tcPr>
          <w:p w:rsidR="00813BD2" w:rsidRPr="00542E30" w:rsidRDefault="00813BD2" w:rsidP="00E3287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813BD2" w:rsidRPr="009303E0" w:rsidRDefault="00813BD2" w:rsidP="00BE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0">
              <w:rPr>
                <w:rFonts w:ascii="Times New Roman" w:hAnsi="Times New Roman" w:cs="Times New Roman"/>
                <w:sz w:val="24"/>
                <w:szCs w:val="24"/>
              </w:rPr>
              <w:t>Учебный класс, полигон</w:t>
            </w:r>
          </w:p>
        </w:tc>
        <w:tc>
          <w:tcPr>
            <w:tcW w:w="2268" w:type="dxa"/>
            <w:shd w:val="clear" w:color="auto" w:fill="FFFFFF" w:themeFill="background1"/>
          </w:tcPr>
          <w:p w:rsidR="00813BD2" w:rsidRPr="002E77AC" w:rsidRDefault="00813BD2" w:rsidP="00BE2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</w:tbl>
    <w:p w:rsidR="009C4A0A" w:rsidRPr="00A402F2" w:rsidRDefault="009C4A0A" w:rsidP="00B32614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  <w:sectPr w:rsidR="009C4A0A" w:rsidRPr="00A402F2" w:rsidSect="00CF1A96">
          <w:pgSz w:w="16840" w:h="11910" w:orient="landscape"/>
          <w:pgMar w:top="1701" w:right="1040" w:bottom="580" w:left="280" w:header="720" w:footer="720" w:gutter="0"/>
          <w:cols w:space="720"/>
          <w:docGrid w:linePitch="299"/>
        </w:sectPr>
      </w:pPr>
    </w:p>
    <w:p w:rsidR="00D71D99" w:rsidRPr="00285764" w:rsidRDefault="00D71D99" w:rsidP="00D71D9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764">
        <w:rPr>
          <w:rFonts w:ascii="Times New Roman" w:hAnsi="Times New Roman" w:cs="Times New Roman"/>
          <w:b/>
          <w:sz w:val="28"/>
          <w:szCs w:val="28"/>
        </w:rPr>
        <w:lastRenderedPageBreak/>
        <w:t>Методическое обеспечение программы</w:t>
      </w:r>
    </w:p>
    <w:p w:rsidR="00D71D99" w:rsidRPr="00004E9D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образовательного процесса:</w:t>
      </w:r>
    </w:p>
    <w:p w:rsidR="00D71D99" w:rsidRPr="00004E9D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Групповые занятия (урок, семинар, лекция, экскурсии, круглый стол, дискуссия);</w:t>
      </w:r>
    </w:p>
    <w:p w:rsidR="00D71D99" w:rsidRPr="00004E9D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Индивидуальные занятия (урок – исследование);</w:t>
      </w:r>
    </w:p>
    <w:p w:rsidR="00D71D99" w:rsidRPr="00004E9D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Совместная творческая деятельность (путешествие в прошлое, заочная экскурсия, юные картографы).</w:t>
      </w:r>
    </w:p>
    <w:p w:rsidR="00D71D99" w:rsidRPr="00004E9D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учебного занятия - беседа, выставка, презентация, наблюдение, практическое занятие, творческая мастерская.</w:t>
      </w:r>
    </w:p>
    <w:p w:rsidR="00D71D99" w:rsidRPr="00004E9D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контроля: индивидуальный опрос, фронтальный опрос, зачетные занятия, творческие задания, самостоятельные проекты.</w:t>
      </w:r>
    </w:p>
    <w:p w:rsidR="00D71D99" w:rsidRPr="00004E9D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обучения – словесный, наглядно-практический, объяснительно - иллюстративный, игровой.</w:t>
      </w:r>
    </w:p>
    <w:p w:rsidR="00D71D99" w:rsidRPr="00004E9D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воспитания - убеждение, мотивация, стимулирование.</w:t>
      </w:r>
    </w:p>
    <w:p w:rsidR="00D71D99" w:rsidRPr="00004E9D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Педагогические технологии – элементы технологии группового обучения, коллективно творческой деятельности, игровой деятельности, здоровьесберегающей технологии.</w:t>
      </w:r>
    </w:p>
    <w:p w:rsidR="00D71D99" w:rsidRPr="00004E9D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и методы организации образовательного процесса: урок, семинар, лекции, рассказ, беседа, практические работы, экскурсии, круглый стол, дискуссия.</w:t>
      </w:r>
    </w:p>
    <w:p w:rsidR="00D71D99" w:rsidRPr="00004E9D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 - техническое обеспечение занятия: кабинет, парты, стулья, доска, компьютеры, сканер, принтер, проектор.</w:t>
      </w:r>
    </w:p>
    <w:p w:rsidR="00D71D99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занятий используется наглядный дидактический материал: плакаты, таблицы, дидактические и методические материалы.</w:t>
      </w:r>
    </w:p>
    <w:p w:rsidR="00D71D99" w:rsidRPr="00DE6590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используются индивидуальные и групповые формы работы. Структура каждого занятия зависит от конкретной темы и решаемых задач.</w:t>
      </w:r>
    </w:p>
    <w:p w:rsidR="00D71D99" w:rsidRPr="00DE6590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такие </w:t>
      </w:r>
      <w:r w:rsidRPr="00DE65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формы</w:t>
      </w: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работы, которые дают возможность воспитанникам максимально проявлять свою активность в решении задач данной области, развивают их эмоциональное восприятие, знания, умения, навыки.</w:t>
      </w:r>
    </w:p>
    <w:p w:rsidR="00D71D99" w:rsidRPr="00DE6590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 занятий, бесед, проводится тестирование, обучающие игры,  соревнования среди дружин юных пожарных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Рославля</w:t>
      </w: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района,  решение ситуационных задач и агитационная деятельность.</w:t>
      </w:r>
    </w:p>
    <w:p w:rsidR="00D71D99" w:rsidRPr="00DE6590" w:rsidRDefault="00D71D99" w:rsidP="00D71D99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 же, являются обязательными практические занятия, проводимые совместно с МЧС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Рославль</w:t>
      </w: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пожарной частью, государственным пожарным надзором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Рославль</w:t>
      </w: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района, по изучаемым темам, экскурсии в пожарную часть, в музей пожарного дела,  спортивные тренировки по пожарно-прикладному спорту.</w:t>
      </w:r>
    </w:p>
    <w:p w:rsidR="00D71D99" w:rsidRDefault="00D71D99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1306F" w:rsidRDefault="0071306F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1306F" w:rsidRDefault="0071306F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32872" w:rsidRDefault="00E32872" w:rsidP="00E32872">
      <w:pPr>
        <w:rPr>
          <w:rFonts w:ascii="Times New Roman" w:hAnsi="Times New Roman" w:cs="Times New Roman"/>
          <w:sz w:val="28"/>
          <w:szCs w:val="28"/>
        </w:rPr>
      </w:pPr>
    </w:p>
    <w:p w:rsidR="00D72DB5" w:rsidRDefault="00D72DB5" w:rsidP="00E328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Оценочные материалы</w:t>
      </w:r>
    </w:p>
    <w:p w:rsidR="00D72DB5" w:rsidRDefault="00D72DB5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итогового тестирования в рамках промежуточной аттестации</w:t>
      </w:r>
    </w:p>
    <w:p w:rsidR="00D72DB5" w:rsidRDefault="00D72DB5" w:rsidP="00D72DB5">
      <w:pPr>
        <w:pStyle w:val="aa"/>
        <w:shd w:val="clear" w:color="auto" w:fill="FFFFFF"/>
        <w:spacing w:before="0" w:beforeAutospacing="0" w:after="0" w:afterAutospacing="0" w:line="317" w:lineRule="atLeast"/>
        <w:ind w:firstLine="567"/>
        <w:jc w:val="center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 xml:space="preserve">"Правила пожарной безопасности" 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i/>
          <w:iCs/>
          <w:color w:val="000000"/>
          <w:sz w:val="26"/>
          <w:szCs w:val="26"/>
        </w:rPr>
        <w:t>Укажите правильный вариант ответа на вопрос теста. Правильный ответ должен быть один.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1. Пожар – это?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А) неконтролируемый процесс горения;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Б) любое возгорание с образованием пламени и дыма;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В) неконтролируемый процесс горения, сопровождающийся уничтожением материальных средств и создающий опасность для жизни людей.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2. Если при приготовлении пищи на сковороде загорелся жир, какими будут ваши действия?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А) залью водой;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Б) выключу газ и закрою сковороду крышкой;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В) вылью содержимое в унитаз или в раковину.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3. Как быть, если вы отрезаны от выхода огнём и дымом?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А) переползти в ближайшую комнату, закрыть за собой дверь, звать на помощь через окно;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Б) попытаться пробиться через огонь и дым, накинув на голову пальто и закрыв нос и рот мокрой тканью;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В) перебежать в другую комнату.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4. Проснувшись ночью, вы обнаружили в комнате признаки сильного задымления. Ваши действия?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А) встану и бегом покину помещение;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Б) позову на помощь родителей;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В) спущусь на пол и прижимаясь к нему буду пробираться к выходу.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5. Какой из перечисленных факторов самый опасный при пожаре?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А) сильное задымление;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Б) токсичные продукты горения;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В) открытый огонь.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6. Что нельзя тушить водой?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А) бензин;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Б) пластмассы;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В) полированную мебель.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7. Загорелась мебель в вашей квартире. Ваши действия?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А) немедленно начну тушить пожар;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Б) позвоню в пожарную охрану и покину помещение;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В) сообщу по телефону «01» о пожаре и начну тушить огонь.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8. Искусственная новогодняя ёлка, украшенная электрическими гирляндами неожиданно вспыхнула. Как вы поступите?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А) отключу от сети и залью водой;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Б) отключу от сети и выброшу на балкон;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В) отключу от сети, сброшу на пол и накину на неё мокрое одеяло.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9. Которая из бочек наиболее опасна?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А) наполненная бензином;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Б) пустая из-под бензина;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В) наполненная растительным маслом.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10. Что необходимо сделать, если вспыхнул пролитый бензин?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А) засыпать землёй или песком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Б) залить водой;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В) затоптать ногами, захлестать ветками.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Ключ теста: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1 – в;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2 – б;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3 – а;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4 – в;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5 – б;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6 – а;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7 – б;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8 – в;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9 – б;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10 – а.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rPr>
          <w:rFonts w:ascii="Arial" w:hAnsi="Arial" w:cs="Arial"/>
          <w:color w:val="000000"/>
          <w:sz w:val="33"/>
          <w:szCs w:val="33"/>
        </w:rPr>
      </w:pPr>
      <w:r>
        <w:rPr>
          <w:b/>
          <w:bCs/>
          <w:color w:val="000000"/>
          <w:sz w:val="26"/>
          <w:szCs w:val="26"/>
        </w:rPr>
        <w:t>Оценка работы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Высокий уровень- 10 баллов – ребенок самостоятельно умеет осуществлять действия по правилам пожарной безопасности.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Средний уровень – 8-9 баллов. Учащийся осознано приступает к выполнению заданий по пожарной безопасности, однако без внешней помощи организовать свои действия и довести их до конца не может; в сотрудничестве с учителем работает относительно успешно.</w:t>
      </w:r>
    </w:p>
    <w:p w:rsidR="00D72DB5" w:rsidRDefault="00D72DB5" w:rsidP="00D72DB5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33"/>
          <w:szCs w:val="33"/>
        </w:rPr>
      </w:pPr>
      <w:r>
        <w:rPr>
          <w:color w:val="000000"/>
          <w:sz w:val="26"/>
          <w:szCs w:val="26"/>
        </w:rPr>
        <w:t>Низкий уровень – 0-7 баллов. Отсутствуют навыки пожарной безопасности или учащийся не может выполнять задания, может выполнять лишь отдельные умения</w:t>
      </w:r>
    </w:p>
    <w:p w:rsidR="00D72DB5" w:rsidRDefault="00D72DB5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1306F" w:rsidRDefault="0071306F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1306F" w:rsidRDefault="0071306F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32872" w:rsidRDefault="00E32872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C562F" w:rsidRDefault="005C562F" w:rsidP="005C562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764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3E4491" w:rsidRPr="00285764" w:rsidRDefault="003E4491" w:rsidP="005C562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педагога:</w:t>
      </w:r>
    </w:p>
    <w:p w:rsidR="005C562F" w:rsidRPr="00004E9D" w:rsidRDefault="005C562F" w:rsidP="005C562F">
      <w:pPr>
        <w:pStyle w:val="a5"/>
        <w:numPr>
          <w:ilvl w:val="0"/>
          <w:numId w:val="13"/>
        </w:numPr>
        <w:ind w:left="0" w:firstLine="567"/>
        <w:rPr>
          <w:sz w:val="28"/>
          <w:szCs w:val="28"/>
        </w:rPr>
      </w:pPr>
      <w:r w:rsidRPr="00004E9D">
        <w:rPr>
          <w:sz w:val="28"/>
          <w:szCs w:val="28"/>
        </w:rPr>
        <w:t>Виноградова С.В. Юные друзья пожарных. Программа работы кружка. – Волгоград, Учитель, 2007.</w:t>
      </w:r>
    </w:p>
    <w:p w:rsidR="00E32872" w:rsidRPr="00017B2A" w:rsidRDefault="00E32872" w:rsidP="00E32872">
      <w:pPr>
        <w:pStyle w:val="a5"/>
        <w:numPr>
          <w:ilvl w:val="0"/>
          <w:numId w:val="13"/>
        </w:numPr>
        <w:ind w:left="0" w:firstLine="567"/>
        <w:rPr>
          <w:sz w:val="28"/>
          <w:szCs w:val="28"/>
        </w:rPr>
      </w:pPr>
      <w:r w:rsidRPr="00017B2A">
        <w:rPr>
          <w:sz w:val="28"/>
          <w:szCs w:val="28"/>
        </w:rPr>
        <w:t>Лыкова И.А., Шипунова В</w:t>
      </w:r>
      <w:r>
        <w:rPr>
          <w:sz w:val="28"/>
          <w:szCs w:val="28"/>
        </w:rPr>
        <w:t xml:space="preserve">.А. Огонь - друг, огонь — враг. </w:t>
      </w:r>
      <w:r w:rsidRPr="00017B2A">
        <w:rPr>
          <w:sz w:val="28"/>
          <w:szCs w:val="28"/>
        </w:rPr>
        <w:t>Детская безопасность: учебно-мето</w:t>
      </w:r>
      <w:r>
        <w:rPr>
          <w:sz w:val="28"/>
          <w:szCs w:val="28"/>
        </w:rPr>
        <w:t xml:space="preserve">дическое пособие для педагогов, </w:t>
      </w:r>
      <w:r w:rsidRPr="00017B2A">
        <w:rPr>
          <w:sz w:val="28"/>
          <w:szCs w:val="28"/>
        </w:rPr>
        <w:t>практическое руководство для родителей. - М.: ИД «Цветной мир», 2013</w:t>
      </w:r>
    </w:p>
    <w:p w:rsidR="005C562F" w:rsidRPr="00004E9D" w:rsidRDefault="005C562F" w:rsidP="005C562F">
      <w:pPr>
        <w:pStyle w:val="a5"/>
        <w:numPr>
          <w:ilvl w:val="0"/>
          <w:numId w:val="13"/>
        </w:numPr>
        <w:ind w:left="0" w:firstLine="567"/>
        <w:rPr>
          <w:sz w:val="28"/>
          <w:szCs w:val="28"/>
        </w:rPr>
      </w:pPr>
      <w:r w:rsidRPr="00004E9D">
        <w:rPr>
          <w:sz w:val="28"/>
          <w:szCs w:val="28"/>
        </w:rPr>
        <w:t>Пожарная безопасность: конспекты занятий и классных часов в 5 – 11 классах (игры, тесты, практикумы, анализ ситуаций, «круглый стол») /авт.-сост. О.В. Павлова, Г.П. Попова.- Изд. 3-е. - Волгоград: Учитель, 2013.</w:t>
      </w:r>
    </w:p>
    <w:p w:rsidR="003E4491" w:rsidRDefault="003E4491" w:rsidP="003E4491">
      <w:pPr>
        <w:pStyle w:val="a5"/>
        <w:numPr>
          <w:ilvl w:val="0"/>
          <w:numId w:val="13"/>
        </w:numPr>
        <w:ind w:left="0" w:firstLine="567"/>
        <w:rPr>
          <w:sz w:val="28"/>
          <w:szCs w:val="28"/>
        </w:rPr>
      </w:pPr>
      <w:r w:rsidRPr="00004E9D">
        <w:rPr>
          <w:sz w:val="28"/>
          <w:szCs w:val="28"/>
        </w:rPr>
        <w:t>Шипунов В.А. Детская безопасность: учебно-методическое пособие для педагогов, практическое руководство для родителей. - М.: ИД «Цветной мир», 2013.</w:t>
      </w:r>
    </w:p>
    <w:p w:rsidR="003E4491" w:rsidRPr="003E4491" w:rsidRDefault="003E4491" w:rsidP="003E4491">
      <w:pPr>
        <w:pStyle w:val="a5"/>
        <w:ind w:left="567" w:firstLine="0"/>
        <w:jc w:val="center"/>
        <w:rPr>
          <w:b/>
          <w:sz w:val="28"/>
          <w:szCs w:val="28"/>
        </w:rPr>
      </w:pPr>
      <w:r w:rsidRPr="003E4491">
        <w:rPr>
          <w:b/>
          <w:sz w:val="28"/>
          <w:szCs w:val="28"/>
        </w:rPr>
        <w:t>Для обучающихся:</w:t>
      </w:r>
    </w:p>
    <w:p w:rsidR="005C562F" w:rsidRPr="00004E9D" w:rsidRDefault="005C562F" w:rsidP="005C562F">
      <w:pPr>
        <w:pStyle w:val="a5"/>
        <w:numPr>
          <w:ilvl w:val="0"/>
          <w:numId w:val="13"/>
        </w:numPr>
        <w:ind w:left="0" w:firstLine="567"/>
        <w:rPr>
          <w:sz w:val="28"/>
          <w:szCs w:val="28"/>
        </w:rPr>
      </w:pPr>
      <w:r w:rsidRPr="00004E9D">
        <w:rPr>
          <w:sz w:val="28"/>
          <w:szCs w:val="28"/>
        </w:rPr>
        <w:t>Пожарная безопасность в начальной школе: конспекты занятий и классных часов / сост. О.В. Павлова, Г.П. Попова, Г.Н. Шевченко.- Волгоград: Учитель, 2007.</w:t>
      </w:r>
    </w:p>
    <w:p w:rsidR="00D72DB5" w:rsidRDefault="00D72DB5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72DB5" w:rsidRDefault="00D72DB5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center"/>
        <w:rPr>
          <w:rFonts w:ascii="Arial" w:eastAsia="Times New Roman" w:hAnsi="Arial" w:cs="Arial"/>
          <w:color w:val="000000"/>
          <w:lang w:eastAsia="ru-RU"/>
        </w:rPr>
      </w:pPr>
      <w:r w:rsidRPr="003E44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3E4491" w:rsidRPr="003E4491" w:rsidTr="001B7D6F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3E4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right="42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3E4491" w:rsidRPr="003E4491" w:rsidTr="001B7D6F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8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3E4491" w:rsidRPr="003E4491" w:rsidTr="001B7D6F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491" w:rsidRPr="003E4491" w:rsidTr="001B7D6F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491" w:rsidRPr="003E4491" w:rsidRDefault="003E4491" w:rsidP="003E44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9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– 12 баллов – низкий уровень развития;</w:t>
      </w: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– 21 балл – средний уровень развития;</w:t>
      </w: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22 – 30 баллов – высокий уровень развития.</w:t>
      </w: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449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1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3E4491" w:rsidRPr="003E4491" w:rsidTr="001B7D6F">
        <w:trPr>
          <w:trHeight w:val="982"/>
        </w:trPr>
        <w:tc>
          <w:tcPr>
            <w:tcW w:w="584" w:type="dxa"/>
            <w:vMerge w:val="restart"/>
          </w:tcPr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>№</w:t>
            </w:r>
          </w:p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>ФИО</w:t>
            </w:r>
          </w:p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3E4491" w:rsidRPr="003E4491" w:rsidTr="001B7D6F">
        <w:trPr>
          <w:trHeight w:val="375"/>
        </w:trPr>
        <w:tc>
          <w:tcPr>
            <w:tcW w:w="584" w:type="dxa"/>
            <w:vMerge/>
          </w:tcPr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>Терпение.</w:t>
            </w:r>
          </w:p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 xml:space="preserve">Воля. </w:t>
            </w:r>
          </w:p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>Самооценка.</w:t>
            </w:r>
          </w:p>
          <w:p w:rsidR="003E4491" w:rsidRPr="003E4491" w:rsidRDefault="003E4491" w:rsidP="003E4491">
            <w:pPr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 xml:space="preserve">Интерес к </w:t>
            </w:r>
          </w:p>
          <w:p w:rsidR="003E4491" w:rsidRPr="003E4491" w:rsidRDefault="003E4491" w:rsidP="003E4491">
            <w:pPr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 xml:space="preserve">Тип </w:t>
            </w:r>
          </w:p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>сотрудничества.</w:t>
            </w:r>
          </w:p>
          <w:p w:rsidR="003E4491" w:rsidRPr="003E4491" w:rsidRDefault="003E4491" w:rsidP="003E4491">
            <w:pPr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 xml:space="preserve">Отношение к </w:t>
            </w:r>
          </w:p>
          <w:p w:rsidR="003E4491" w:rsidRPr="003E4491" w:rsidRDefault="003E4491" w:rsidP="003E4491">
            <w:pPr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>Творческие</w:t>
            </w:r>
          </w:p>
          <w:p w:rsidR="003E4491" w:rsidRPr="003E4491" w:rsidRDefault="003E4491" w:rsidP="003E4491">
            <w:pPr>
              <w:spacing w:after="150"/>
              <w:jc w:val="both"/>
              <w:rPr>
                <w:sz w:val="24"/>
                <w:szCs w:val="24"/>
              </w:rPr>
            </w:pPr>
            <w:r w:rsidRPr="003E4491">
              <w:rPr>
                <w:sz w:val="24"/>
                <w:szCs w:val="24"/>
              </w:rPr>
              <w:t>способности.</w:t>
            </w:r>
          </w:p>
        </w:tc>
      </w:tr>
      <w:tr w:rsidR="003E4491" w:rsidRPr="003E4491" w:rsidTr="001B7D6F">
        <w:trPr>
          <w:trHeight w:val="375"/>
        </w:trPr>
        <w:tc>
          <w:tcPr>
            <w:tcW w:w="584" w:type="dxa"/>
          </w:tcPr>
          <w:p w:rsidR="003E4491" w:rsidRPr="003E4491" w:rsidRDefault="003E4491" w:rsidP="003E4491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3E4491" w:rsidRPr="003E4491" w:rsidRDefault="003E4491" w:rsidP="003E4491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3E4491" w:rsidRPr="003E4491" w:rsidRDefault="003E4491" w:rsidP="003E4491">
            <w:pPr>
              <w:jc w:val="both"/>
            </w:pPr>
            <w:r w:rsidRPr="003E4491">
              <w:t>Начало</w:t>
            </w:r>
          </w:p>
          <w:p w:rsidR="003E4491" w:rsidRPr="003E4491" w:rsidRDefault="003E4491" w:rsidP="003E4491">
            <w:pPr>
              <w:jc w:val="both"/>
            </w:pPr>
            <w:r w:rsidRPr="003E4491">
              <w:t>обуч.</w:t>
            </w:r>
          </w:p>
        </w:tc>
        <w:tc>
          <w:tcPr>
            <w:tcW w:w="971" w:type="dxa"/>
          </w:tcPr>
          <w:p w:rsidR="003E4491" w:rsidRPr="003E4491" w:rsidRDefault="003E4491" w:rsidP="003E4491">
            <w:pPr>
              <w:jc w:val="both"/>
            </w:pPr>
            <w:r w:rsidRPr="003E4491">
              <w:t>Конец</w:t>
            </w:r>
          </w:p>
          <w:p w:rsidR="003E4491" w:rsidRPr="003E4491" w:rsidRDefault="003E4491" w:rsidP="003E4491">
            <w:pPr>
              <w:jc w:val="both"/>
            </w:pPr>
            <w:r w:rsidRPr="003E4491">
              <w:t>обуч.</w:t>
            </w:r>
          </w:p>
        </w:tc>
        <w:tc>
          <w:tcPr>
            <w:tcW w:w="901" w:type="dxa"/>
          </w:tcPr>
          <w:p w:rsidR="003E4491" w:rsidRPr="003E4491" w:rsidRDefault="003E4491" w:rsidP="003E4491">
            <w:pPr>
              <w:jc w:val="both"/>
            </w:pPr>
            <w:r w:rsidRPr="003E4491">
              <w:t>Начало</w:t>
            </w:r>
          </w:p>
          <w:p w:rsidR="003E4491" w:rsidRPr="003E4491" w:rsidRDefault="003E4491" w:rsidP="003E4491">
            <w:pPr>
              <w:spacing w:after="150"/>
              <w:jc w:val="both"/>
              <w:rPr>
                <w:sz w:val="28"/>
                <w:szCs w:val="28"/>
              </w:rPr>
            </w:pPr>
            <w:r w:rsidRPr="003E4491">
              <w:t>обуч.</w:t>
            </w:r>
          </w:p>
        </w:tc>
        <w:tc>
          <w:tcPr>
            <w:tcW w:w="852" w:type="dxa"/>
          </w:tcPr>
          <w:p w:rsidR="003E4491" w:rsidRPr="003E4491" w:rsidRDefault="003E4491" w:rsidP="003E4491">
            <w:pPr>
              <w:jc w:val="both"/>
            </w:pPr>
            <w:r w:rsidRPr="003E4491">
              <w:t>Конец</w:t>
            </w:r>
          </w:p>
          <w:p w:rsidR="003E4491" w:rsidRPr="003E4491" w:rsidRDefault="003E4491" w:rsidP="003E4491">
            <w:pPr>
              <w:jc w:val="both"/>
              <w:rPr>
                <w:sz w:val="28"/>
                <w:szCs w:val="28"/>
              </w:rPr>
            </w:pPr>
            <w:r w:rsidRPr="003E4491">
              <w:t>обуч.</w:t>
            </w:r>
          </w:p>
        </w:tc>
        <w:tc>
          <w:tcPr>
            <w:tcW w:w="1095" w:type="dxa"/>
          </w:tcPr>
          <w:p w:rsidR="003E4491" w:rsidRPr="003E4491" w:rsidRDefault="003E4491" w:rsidP="003E4491">
            <w:pPr>
              <w:jc w:val="both"/>
            </w:pPr>
            <w:r w:rsidRPr="003E4491">
              <w:t>Начало</w:t>
            </w:r>
          </w:p>
          <w:p w:rsidR="003E4491" w:rsidRPr="003E4491" w:rsidRDefault="003E4491" w:rsidP="003E4491">
            <w:pPr>
              <w:spacing w:after="150"/>
              <w:jc w:val="both"/>
              <w:rPr>
                <w:sz w:val="28"/>
                <w:szCs w:val="28"/>
              </w:rPr>
            </w:pPr>
            <w:r w:rsidRPr="003E4491">
              <w:t>обуч.</w:t>
            </w:r>
          </w:p>
        </w:tc>
        <w:tc>
          <w:tcPr>
            <w:tcW w:w="1069" w:type="dxa"/>
          </w:tcPr>
          <w:p w:rsidR="003E4491" w:rsidRPr="003E4491" w:rsidRDefault="003E4491" w:rsidP="003E4491">
            <w:pPr>
              <w:jc w:val="both"/>
            </w:pPr>
            <w:r w:rsidRPr="003E4491">
              <w:t>Конец</w:t>
            </w:r>
          </w:p>
          <w:p w:rsidR="003E4491" w:rsidRPr="003E4491" w:rsidRDefault="003E4491" w:rsidP="003E4491">
            <w:pPr>
              <w:spacing w:after="150"/>
              <w:jc w:val="both"/>
              <w:rPr>
                <w:sz w:val="28"/>
                <w:szCs w:val="28"/>
              </w:rPr>
            </w:pPr>
            <w:r w:rsidRPr="003E4491">
              <w:t>обуч.</w:t>
            </w:r>
          </w:p>
        </w:tc>
        <w:tc>
          <w:tcPr>
            <w:tcW w:w="901" w:type="dxa"/>
          </w:tcPr>
          <w:p w:rsidR="003E4491" w:rsidRPr="003E4491" w:rsidRDefault="003E4491" w:rsidP="003E4491">
            <w:pPr>
              <w:jc w:val="both"/>
            </w:pPr>
            <w:r w:rsidRPr="003E4491">
              <w:t>Начало</w:t>
            </w:r>
          </w:p>
          <w:p w:rsidR="003E4491" w:rsidRPr="003E4491" w:rsidRDefault="003E4491" w:rsidP="003E4491">
            <w:pPr>
              <w:spacing w:after="150"/>
              <w:jc w:val="both"/>
              <w:rPr>
                <w:sz w:val="28"/>
                <w:szCs w:val="28"/>
              </w:rPr>
            </w:pPr>
            <w:r w:rsidRPr="003E4491">
              <w:t>обуч.</w:t>
            </w:r>
          </w:p>
        </w:tc>
        <w:tc>
          <w:tcPr>
            <w:tcW w:w="903" w:type="dxa"/>
          </w:tcPr>
          <w:p w:rsidR="003E4491" w:rsidRPr="003E4491" w:rsidRDefault="003E4491" w:rsidP="003E4491">
            <w:pPr>
              <w:jc w:val="both"/>
            </w:pPr>
            <w:r w:rsidRPr="003E4491">
              <w:t>Конец</w:t>
            </w:r>
          </w:p>
          <w:p w:rsidR="003E4491" w:rsidRPr="003E4491" w:rsidRDefault="003E4491" w:rsidP="003E4491">
            <w:pPr>
              <w:spacing w:after="150"/>
              <w:jc w:val="both"/>
              <w:rPr>
                <w:sz w:val="28"/>
                <w:szCs w:val="28"/>
              </w:rPr>
            </w:pPr>
            <w:r w:rsidRPr="003E4491">
              <w:t>обуч.</w:t>
            </w:r>
          </w:p>
        </w:tc>
      </w:tr>
      <w:tr w:rsidR="003E4491" w:rsidRPr="003E4491" w:rsidTr="001B7D6F">
        <w:trPr>
          <w:trHeight w:val="375"/>
        </w:trPr>
        <w:tc>
          <w:tcPr>
            <w:tcW w:w="584" w:type="dxa"/>
          </w:tcPr>
          <w:p w:rsidR="003E4491" w:rsidRPr="003E4491" w:rsidRDefault="003E4491" w:rsidP="003E4491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3E4491" w:rsidRPr="003E4491" w:rsidRDefault="003E4491" w:rsidP="003E4491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3E4491" w:rsidRPr="003E4491" w:rsidRDefault="003E4491" w:rsidP="003E4491">
            <w:pPr>
              <w:jc w:val="both"/>
            </w:pPr>
          </w:p>
        </w:tc>
        <w:tc>
          <w:tcPr>
            <w:tcW w:w="971" w:type="dxa"/>
          </w:tcPr>
          <w:p w:rsidR="003E4491" w:rsidRPr="003E4491" w:rsidRDefault="003E4491" w:rsidP="003E4491">
            <w:pPr>
              <w:jc w:val="both"/>
            </w:pPr>
          </w:p>
        </w:tc>
        <w:tc>
          <w:tcPr>
            <w:tcW w:w="901" w:type="dxa"/>
          </w:tcPr>
          <w:p w:rsidR="003E4491" w:rsidRPr="003E4491" w:rsidRDefault="003E4491" w:rsidP="003E4491">
            <w:pPr>
              <w:jc w:val="both"/>
            </w:pPr>
          </w:p>
        </w:tc>
        <w:tc>
          <w:tcPr>
            <w:tcW w:w="852" w:type="dxa"/>
          </w:tcPr>
          <w:p w:rsidR="003E4491" w:rsidRPr="003E4491" w:rsidRDefault="003E4491" w:rsidP="003E4491">
            <w:pPr>
              <w:jc w:val="both"/>
            </w:pPr>
          </w:p>
        </w:tc>
        <w:tc>
          <w:tcPr>
            <w:tcW w:w="1095" w:type="dxa"/>
          </w:tcPr>
          <w:p w:rsidR="003E4491" w:rsidRPr="003E4491" w:rsidRDefault="003E4491" w:rsidP="003E4491">
            <w:pPr>
              <w:jc w:val="both"/>
            </w:pPr>
          </w:p>
        </w:tc>
        <w:tc>
          <w:tcPr>
            <w:tcW w:w="1069" w:type="dxa"/>
          </w:tcPr>
          <w:p w:rsidR="003E4491" w:rsidRPr="003E4491" w:rsidRDefault="003E4491" w:rsidP="003E4491">
            <w:pPr>
              <w:jc w:val="both"/>
            </w:pPr>
          </w:p>
        </w:tc>
        <w:tc>
          <w:tcPr>
            <w:tcW w:w="901" w:type="dxa"/>
          </w:tcPr>
          <w:p w:rsidR="003E4491" w:rsidRPr="003E4491" w:rsidRDefault="003E4491" w:rsidP="003E4491">
            <w:pPr>
              <w:jc w:val="both"/>
            </w:pPr>
          </w:p>
        </w:tc>
        <w:tc>
          <w:tcPr>
            <w:tcW w:w="903" w:type="dxa"/>
          </w:tcPr>
          <w:p w:rsidR="003E4491" w:rsidRPr="003E4491" w:rsidRDefault="003E4491" w:rsidP="003E4491">
            <w:pPr>
              <w:jc w:val="both"/>
            </w:pPr>
          </w:p>
        </w:tc>
      </w:tr>
    </w:tbl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9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личностных результатов:</w:t>
      </w: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91">
        <w:rPr>
          <w:rFonts w:ascii="Times New Roman" w:eastAsia="Times New Roman" w:hAnsi="Times New Roman" w:cs="Times New Roman"/>
          <w:sz w:val="24"/>
          <w:szCs w:val="24"/>
          <w:lang w:eastAsia="ru-RU"/>
        </w:rPr>
        <w:t>Н – низкий уровень;</w:t>
      </w: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91">
        <w:rPr>
          <w:rFonts w:ascii="Times New Roman" w:eastAsia="Times New Roman" w:hAnsi="Times New Roman" w:cs="Times New Roman"/>
          <w:sz w:val="24"/>
          <w:szCs w:val="24"/>
          <w:lang w:eastAsia="ru-RU"/>
        </w:rPr>
        <w:t>С – средний уровень;</w:t>
      </w:r>
    </w:p>
    <w:p w:rsidR="003E4491" w:rsidRPr="003E4491" w:rsidRDefault="003E4491" w:rsidP="003E449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91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высокий уровень.</w:t>
      </w:r>
    </w:p>
    <w:p w:rsidR="003E4491" w:rsidRPr="003E4491" w:rsidRDefault="003E4491" w:rsidP="003E4491">
      <w:pPr>
        <w:widowControl w:val="0"/>
        <w:autoSpaceDE w:val="0"/>
        <w:autoSpaceDN w:val="0"/>
        <w:spacing w:after="0" w:line="240" w:lineRule="auto"/>
        <w:ind w:left="110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491" w:rsidRPr="003E4491" w:rsidRDefault="003E4491" w:rsidP="003E4491">
      <w:pPr>
        <w:widowControl w:val="0"/>
        <w:autoSpaceDE w:val="0"/>
        <w:autoSpaceDN w:val="0"/>
        <w:spacing w:before="67" w:after="0" w:line="240" w:lineRule="auto"/>
        <w:ind w:left="558" w:right="1"/>
        <w:jc w:val="center"/>
        <w:rPr>
          <w:rFonts w:ascii="Times New Roman" w:eastAsia="Times New Roman" w:hAnsi="Times New Roman" w:cs="Times New Roman"/>
          <w:sz w:val="26"/>
          <w:szCs w:val="28"/>
        </w:rPr>
      </w:pPr>
    </w:p>
    <w:p w:rsidR="003E4491" w:rsidRDefault="003E4491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72DB5" w:rsidRDefault="00D72DB5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72DB5" w:rsidRDefault="00D72DB5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402F2" w:rsidRPr="00017B2A" w:rsidRDefault="00A402F2" w:rsidP="005C562F">
      <w:pPr>
        <w:rPr>
          <w:sz w:val="28"/>
          <w:szCs w:val="28"/>
        </w:rPr>
      </w:pPr>
    </w:p>
    <w:sectPr w:rsidR="00A402F2" w:rsidRPr="00017B2A" w:rsidSect="00063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003" w:rsidRDefault="00FE1003" w:rsidP="00DE6590">
      <w:pPr>
        <w:spacing w:after="0" w:line="240" w:lineRule="auto"/>
      </w:pPr>
      <w:r>
        <w:separator/>
      </w:r>
    </w:p>
  </w:endnote>
  <w:endnote w:type="continuationSeparator" w:id="0">
    <w:p w:rsidR="00FE1003" w:rsidRDefault="00FE1003" w:rsidP="00DE6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003" w:rsidRDefault="00FE1003" w:rsidP="00DE6590">
      <w:pPr>
        <w:spacing w:after="0" w:line="240" w:lineRule="auto"/>
      </w:pPr>
      <w:r>
        <w:separator/>
      </w:r>
    </w:p>
  </w:footnote>
  <w:footnote w:type="continuationSeparator" w:id="0">
    <w:p w:rsidR="00FE1003" w:rsidRDefault="00FE1003" w:rsidP="00DE6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8AB"/>
    <w:multiLevelType w:val="hybridMultilevel"/>
    <w:tmpl w:val="79B0B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5979"/>
    <w:multiLevelType w:val="hybridMultilevel"/>
    <w:tmpl w:val="900A58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215462"/>
    <w:multiLevelType w:val="hybridMultilevel"/>
    <w:tmpl w:val="FE1C418E"/>
    <w:lvl w:ilvl="0" w:tplc="705AAD62">
      <w:numFmt w:val="bullet"/>
      <w:lvlText w:val="-"/>
      <w:lvlJc w:val="left"/>
      <w:pPr>
        <w:ind w:left="9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D008AC8">
      <w:start w:val="1"/>
      <w:numFmt w:val="decimal"/>
      <w:lvlText w:val="%2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2" w:tplc="AC0A898A">
      <w:numFmt w:val="bullet"/>
      <w:lvlText w:val="•"/>
      <w:lvlJc w:val="left"/>
      <w:pPr>
        <w:ind w:left="2562" w:hanging="360"/>
      </w:pPr>
      <w:rPr>
        <w:rFonts w:hint="default"/>
        <w:lang w:val="ru-RU" w:eastAsia="ru-RU" w:bidi="ru-RU"/>
      </w:rPr>
    </w:lvl>
    <w:lvl w:ilvl="3" w:tplc="EB14E48C">
      <w:numFmt w:val="bullet"/>
      <w:lvlText w:val="•"/>
      <w:lvlJc w:val="left"/>
      <w:pPr>
        <w:ind w:left="3565" w:hanging="360"/>
      </w:pPr>
      <w:rPr>
        <w:rFonts w:hint="default"/>
        <w:lang w:val="ru-RU" w:eastAsia="ru-RU" w:bidi="ru-RU"/>
      </w:rPr>
    </w:lvl>
    <w:lvl w:ilvl="4" w:tplc="81482DF2">
      <w:numFmt w:val="bullet"/>
      <w:lvlText w:val="•"/>
      <w:lvlJc w:val="left"/>
      <w:pPr>
        <w:ind w:left="4568" w:hanging="360"/>
      </w:pPr>
      <w:rPr>
        <w:rFonts w:hint="default"/>
        <w:lang w:val="ru-RU" w:eastAsia="ru-RU" w:bidi="ru-RU"/>
      </w:rPr>
    </w:lvl>
    <w:lvl w:ilvl="5" w:tplc="226252B6">
      <w:numFmt w:val="bullet"/>
      <w:lvlText w:val="•"/>
      <w:lvlJc w:val="left"/>
      <w:pPr>
        <w:ind w:left="5571" w:hanging="360"/>
      </w:pPr>
      <w:rPr>
        <w:rFonts w:hint="default"/>
        <w:lang w:val="ru-RU" w:eastAsia="ru-RU" w:bidi="ru-RU"/>
      </w:rPr>
    </w:lvl>
    <w:lvl w:ilvl="6" w:tplc="8D1601D4">
      <w:numFmt w:val="bullet"/>
      <w:lvlText w:val="•"/>
      <w:lvlJc w:val="left"/>
      <w:pPr>
        <w:ind w:left="6574" w:hanging="360"/>
      </w:pPr>
      <w:rPr>
        <w:rFonts w:hint="default"/>
        <w:lang w:val="ru-RU" w:eastAsia="ru-RU" w:bidi="ru-RU"/>
      </w:rPr>
    </w:lvl>
    <w:lvl w:ilvl="7" w:tplc="7646CCD0">
      <w:numFmt w:val="bullet"/>
      <w:lvlText w:val="•"/>
      <w:lvlJc w:val="left"/>
      <w:pPr>
        <w:ind w:left="7577" w:hanging="360"/>
      </w:pPr>
      <w:rPr>
        <w:rFonts w:hint="default"/>
        <w:lang w:val="ru-RU" w:eastAsia="ru-RU" w:bidi="ru-RU"/>
      </w:rPr>
    </w:lvl>
    <w:lvl w:ilvl="8" w:tplc="F58240F4">
      <w:numFmt w:val="bullet"/>
      <w:lvlText w:val="•"/>
      <w:lvlJc w:val="left"/>
      <w:pPr>
        <w:ind w:left="8580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0E4D5E2B"/>
    <w:multiLevelType w:val="hybridMultilevel"/>
    <w:tmpl w:val="9FD2DC04"/>
    <w:lvl w:ilvl="0" w:tplc="1C6CE1B6">
      <w:start w:val="6"/>
      <w:numFmt w:val="decimal"/>
      <w:lvlText w:val="%1."/>
      <w:lvlJc w:val="left"/>
      <w:pPr>
        <w:ind w:left="1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4" w15:restartNumberingAfterBreak="0">
    <w:nsid w:val="11FC1370"/>
    <w:multiLevelType w:val="hybridMultilevel"/>
    <w:tmpl w:val="B06E19A6"/>
    <w:lvl w:ilvl="0" w:tplc="9C72454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6" w15:restartNumberingAfterBreak="0">
    <w:nsid w:val="213E020D"/>
    <w:multiLevelType w:val="multilevel"/>
    <w:tmpl w:val="C2B2B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F71726"/>
    <w:multiLevelType w:val="hybridMultilevel"/>
    <w:tmpl w:val="99DE6A6E"/>
    <w:lvl w:ilvl="0" w:tplc="9C72454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F14667"/>
    <w:multiLevelType w:val="hybridMultilevel"/>
    <w:tmpl w:val="3B3015C6"/>
    <w:lvl w:ilvl="0" w:tplc="04129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8636B"/>
    <w:multiLevelType w:val="hybridMultilevel"/>
    <w:tmpl w:val="7A626508"/>
    <w:lvl w:ilvl="0" w:tplc="3D008AC8">
      <w:start w:val="1"/>
      <w:numFmt w:val="decimal"/>
      <w:lvlText w:val="%1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E6E92"/>
    <w:multiLevelType w:val="hybridMultilevel"/>
    <w:tmpl w:val="79B0B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313C6"/>
    <w:multiLevelType w:val="hybridMultilevel"/>
    <w:tmpl w:val="9012A7D2"/>
    <w:lvl w:ilvl="0" w:tplc="9C72454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4542F3"/>
    <w:multiLevelType w:val="hybridMultilevel"/>
    <w:tmpl w:val="2F9E3F9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B155EA8"/>
    <w:multiLevelType w:val="multilevel"/>
    <w:tmpl w:val="442E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9C1A54"/>
    <w:multiLevelType w:val="multilevel"/>
    <w:tmpl w:val="774E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3"/>
  </w:num>
  <w:num w:numId="5">
    <w:abstractNumId w:val="8"/>
  </w:num>
  <w:num w:numId="6">
    <w:abstractNumId w:val="12"/>
  </w:num>
  <w:num w:numId="7">
    <w:abstractNumId w:val="4"/>
  </w:num>
  <w:num w:numId="8">
    <w:abstractNumId w:val="11"/>
  </w:num>
  <w:num w:numId="9">
    <w:abstractNumId w:val="7"/>
  </w:num>
  <w:num w:numId="10">
    <w:abstractNumId w:val="14"/>
  </w:num>
  <w:num w:numId="11">
    <w:abstractNumId w:val="6"/>
  </w:num>
  <w:num w:numId="12">
    <w:abstractNumId w:val="13"/>
  </w:num>
  <w:num w:numId="13">
    <w:abstractNumId w:val="0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D26"/>
    <w:rsid w:val="00000350"/>
    <w:rsid w:val="00004E9D"/>
    <w:rsid w:val="000107E0"/>
    <w:rsid w:val="00017B2A"/>
    <w:rsid w:val="00023412"/>
    <w:rsid w:val="000423EF"/>
    <w:rsid w:val="00063AA1"/>
    <w:rsid w:val="0009697B"/>
    <w:rsid w:val="000D3301"/>
    <w:rsid w:val="00110E95"/>
    <w:rsid w:val="001212FE"/>
    <w:rsid w:val="0012250D"/>
    <w:rsid w:val="00142A5A"/>
    <w:rsid w:val="00157606"/>
    <w:rsid w:val="00192EF5"/>
    <w:rsid w:val="00194783"/>
    <w:rsid w:val="001A544A"/>
    <w:rsid w:val="001D32D6"/>
    <w:rsid w:val="001D59F9"/>
    <w:rsid w:val="001F186A"/>
    <w:rsid w:val="001F3AD0"/>
    <w:rsid w:val="002209AE"/>
    <w:rsid w:val="00226071"/>
    <w:rsid w:val="00243B72"/>
    <w:rsid w:val="002462DA"/>
    <w:rsid w:val="00247B56"/>
    <w:rsid w:val="00257E67"/>
    <w:rsid w:val="00280159"/>
    <w:rsid w:val="00285764"/>
    <w:rsid w:val="002A5637"/>
    <w:rsid w:val="002A700E"/>
    <w:rsid w:val="002B55C4"/>
    <w:rsid w:val="002E4182"/>
    <w:rsid w:val="002E77AC"/>
    <w:rsid w:val="003102E1"/>
    <w:rsid w:val="003622AE"/>
    <w:rsid w:val="003805CC"/>
    <w:rsid w:val="00397064"/>
    <w:rsid w:val="003A0604"/>
    <w:rsid w:val="003B2666"/>
    <w:rsid w:val="003D6F45"/>
    <w:rsid w:val="003E4491"/>
    <w:rsid w:val="003F3BBD"/>
    <w:rsid w:val="003F5EA2"/>
    <w:rsid w:val="00406F46"/>
    <w:rsid w:val="00420DC7"/>
    <w:rsid w:val="004336E0"/>
    <w:rsid w:val="00481126"/>
    <w:rsid w:val="004C0350"/>
    <w:rsid w:val="004D6C7E"/>
    <w:rsid w:val="004F1511"/>
    <w:rsid w:val="00517968"/>
    <w:rsid w:val="005271AC"/>
    <w:rsid w:val="005359F7"/>
    <w:rsid w:val="00542E30"/>
    <w:rsid w:val="00570066"/>
    <w:rsid w:val="005A0D8C"/>
    <w:rsid w:val="005B7734"/>
    <w:rsid w:val="005C562F"/>
    <w:rsid w:val="00603105"/>
    <w:rsid w:val="00607A8E"/>
    <w:rsid w:val="006370EB"/>
    <w:rsid w:val="0065645C"/>
    <w:rsid w:val="00673FA4"/>
    <w:rsid w:val="006E1D19"/>
    <w:rsid w:val="006F0C14"/>
    <w:rsid w:val="006F1D26"/>
    <w:rsid w:val="00700B96"/>
    <w:rsid w:val="0071306F"/>
    <w:rsid w:val="00745AD7"/>
    <w:rsid w:val="0078175A"/>
    <w:rsid w:val="007903E8"/>
    <w:rsid w:val="007D1A53"/>
    <w:rsid w:val="007D77C5"/>
    <w:rsid w:val="007E4388"/>
    <w:rsid w:val="007F5423"/>
    <w:rsid w:val="00813BD2"/>
    <w:rsid w:val="00820594"/>
    <w:rsid w:val="00826569"/>
    <w:rsid w:val="00827A85"/>
    <w:rsid w:val="00861581"/>
    <w:rsid w:val="008652D7"/>
    <w:rsid w:val="008B6F52"/>
    <w:rsid w:val="008F5059"/>
    <w:rsid w:val="008F5691"/>
    <w:rsid w:val="009052F7"/>
    <w:rsid w:val="009303E0"/>
    <w:rsid w:val="00962031"/>
    <w:rsid w:val="009A11B7"/>
    <w:rsid w:val="009C4A0A"/>
    <w:rsid w:val="00A05B48"/>
    <w:rsid w:val="00A402F2"/>
    <w:rsid w:val="00A40DE4"/>
    <w:rsid w:val="00A93E80"/>
    <w:rsid w:val="00AB41D7"/>
    <w:rsid w:val="00AB41DD"/>
    <w:rsid w:val="00AC1397"/>
    <w:rsid w:val="00AD391D"/>
    <w:rsid w:val="00B06F2F"/>
    <w:rsid w:val="00B32614"/>
    <w:rsid w:val="00B87948"/>
    <w:rsid w:val="00B9613C"/>
    <w:rsid w:val="00B96E4C"/>
    <w:rsid w:val="00C26EB3"/>
    <w:rsid w:val="00C33B0E"/>
    <w:rsid w:val="00C42974"/>
    <w:rsid w:val="00C826F1"/>
    <w:rsid w:val="00CB67E2"/>
    <w:rsid w:val="00CE0DCF"/>
    <w:rsid w:val="00CF1A96"/>
    <w:rsid w:val="00CF7D7D"/>
    <w:rsid w:val="00D108E6"/>
    <w:rsid w:val="00D144FA"/>
    <w:rsid w:val="00D42ECF"/>
    <w:rsid w:val="00D70DE2"/>
    <w:rsid w:val="00D71D99"/>
    <w:rsid w:val="00D72DB5"/>
    <w:rsid w:val="00D734C4"/>
    <w:rsid w:val="00DB3F9F"/>
    <w:rsid w:val="00DD3065"/>
    <w:rsid w:val="00DE6590"/>
    <w:rsid w:val="00DF07C8"/>
    <w:rsid w:val="00E022BB"/>
    <w:rsid w:val="00E038F2"/>
    <w:rsid w:val="00E32872"/>
    <w:rsid w:val="00E3694A"/>
    <w:rsid w:val="00E45F36"/>
    <w:rsid w:val="00E56244"/>
    <w:rsid w:val="00EF10CB"/>
    <w:rsid w:val="00F147F6"/>
    <w:rsid w:val="00F2126D"/>
    <w:rsid w:val="00F551C1"/>
    <w:rsid w:val="00F81F58"/>
    <w:rsid w:val="00F97363"/>
    <w:rsid w:val="00FA0F60"/>
    <w:rsid w:val="00FA180D"/>
    <w:rsid w:val="00FD1225"/>
    <w:rsid w:val="00FE1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97B8C"/>
  <w15:docId w15:val="{F8E74973-C30C-432B-A371-302FA6509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AA1"/>
  </w:style>
  <w:style w:type="paragraph" w:styleId="1">
    <w:name w:val="heading 1"/>
    <w:basedOn w:val="a"/>
    <w:link w:val="10"/>
    <w:uiPriority w:val="1"/>
    <w:qFormat/>
    <w:rsid w:val="00A402F2"/>
    <w:pPr>
      <w:widowControl w:val="0"/>
      <w:autoSpaceDE w:val="0"/>
      <w:autoSpaceDN w:val="0"/>
      <w:spacing w:after="0" w:line="240" w:lineRule="auto"/>
      <w:ind w:left="12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A402F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402F2"/>
    <w:pPr>
      <w:widowControl w:val="0"/>
      <w:autoSpaceDE w:val="0"/>
      <w:autoSpaceDN w:val="0"/>
      <w:adjustRightInd w:val="0"/>
      <w:spacing w:after="0" w:line="278" w:lineRule="exact"/>
      <w:ind w:hanging="5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A402F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A402F2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402F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A402F2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A402F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40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402F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A402F2"/>
    <w:pPr>
      <w:widowControl w:val="0"/>
      <w:autoSpaceDE w:val="0"/>
      <w:autoSpaceDN w:val="0"/>
      <w:spacing w:after="0" w:line="240" w:lineRule="auto"/>
      <w:ind w:left="1101" w:hanging="140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AB41DD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59"/>
    <w:rsid w:val="00CF1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3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3E80"/>
    <w:rPr>
      <w:rFonts w:ascii="Segoe UI" w:hAnsi="Segoe UI" w:cs="Segoe UI"/>
      <w:sz w:val="18"/>
      <w:szCs w:val="18"/>
    </w:rPr>
  </w:style>
  <w:style w:type="character" w:customStyle="1" w:styleId="a6">
    <w:name w:val="Абзац списка Знак"/>
    <w:link w:val="a5"/>
    <w:uiPriority w:val="34"/>
    <w:locked/>
    <w:rsid w:val="002B55C4"/>
    <w:rPr>
      <w:rFonts w:ascii="Times New Roman" w:eastAsia="Times New Roman" w:hAnsi="Times New Roman" w:cs="Times New Roman"/>
      <w:lang w:eastAsia="ru-RU" w:bidi="ru-RU"/>
    </w:rPr>
  </w:style>
  <w:style w:type="paragraph" w:customStyle="1" w:styleId="c3">
    <w:name w:val="c3"/>
    <w:basedOn w:val="a"/>
    <w:rsid w:val="002B5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55C4"/>
  </w:style>
  <w:style w:type="character" w:customStyle="1" w:styleId="c17">
    <w:name w:val="c17"/>
    <w:basedOn w:val="a0"/>
    <w:rsid w:val="002B55C4"/>
  </w:style>
  <w:style w:type="paragraph" w:customStyle="1" w:styleId="c21">
    <w:name w:val="c21"/>
    <w:basedOn w:val="a"/>
    <w:rsid w:val="0060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03105"/>
  </w:style>
  <w:style w:type="paragraph" w:customStyle="1" w:styleId="c12">
    <w:name w:val="c12"/>
    <w:basedOn w:val="a"/>
    <w:rsid w:val="0060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03105"/>
  </w:style>
  <w:style w:type="paragraph" w:customStyle="1" w:styleId="c39">
    <w:name w:val="c39"/>
    <w:basedOn w:val="a"/>
    <w:rsid w:val="00DE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DE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E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E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E6590"/>
  </w:style>
  <w:style w:type="paragraph" w:styleId="ad">
    <w:name w:val="footer"/>
    <w:basedOn w:val="a"/>
    <w:link w:val="ae"/>
    <w:uiPriority w:val="99"/>
    <w:unhideWhenUsed/>
    <w:rsid w:val="00DE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6590"/>
  </w:style>
  <w:style w:type="table" w:customStyle="1" w:styleId="TableNormal">
    <w:name w:val="Table Normal"/>
    <w:uiPriority w:val="2"/>
    <w:semiHidden/>
    <w:unhideWhenUsed/>
    <w:qFormat/>
    <w:rsid w:val="003E44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3E44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16</Pages>
  <Words>3745</Words>
  <Characters>21352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93</cp:revision>
  <cp:lastPrinted>2025-02-17T09:12:00Z</cp:lastPrinted>
  <dcterms:created xsi:type="dcterms:W3CDTF">2020-02-18T15:35:00Z</dcterms:created>
  <dcterms:modified xsi:type="dcterms:W3CDTF">2025-02-17T09:12:00Z</dcterms:modified>
</cp:coreProperties>
</file>