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EE" w:rsidRDefault="00C81C5E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</w:t>
      </w:r>
    </w:p>
    <w:p w:rsidR="00C567EE" w:rsidRDefault="00C81C5E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приказом  по МБОУ «Средняя школа № 1»</w:t>
      </w:r>
    </w:p>
    <w:p w:rsidR="00C567EE" w:rsidRDefault="00A74104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02.09</w:t>
      </w:r>
      <w:r w:rsidR="00745369">
        <w:rPr>
          <w:rFonts w:ascii="Times New Roman" w:hAnsi="Times New Roman"/>
          <w:sz w:val="24"/>
        </w:rPr>
        <w:t>.</w:t>
      </w:r>
      <w:r w:rsidR="00593856">
        <w:rPr>
          <w:rFonts w:ascii="Times New Roman" w:hAnsi="Times New Roman"/>
          <w:sz w:val="24"/>
        </w:rPr>
        <w:t>20</w:t>
      </w:r>
      <w:r w:rsidR="00745369">
        <w:rPr>
          <w:rFonts w:ascii="Times New Roman" w:hAnsi="Times New Roman"/>
          <w:sz w:val="24"/>
        </w:rPr>
        <w:t>24 №286</w:t>
      </w:r>
    </w:p>
    <w:p w:rsidR="00C567EE" w:rsidRDefault="00C567E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567EE" w:rsidRDefault="00C81C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учебников (учебных пособий), реализуемых в муниципальном бюджетном общеобразовательном учреждении «Средняя школа №1 имени Героя Советского Союза Е.И.Стерина»</w:t>
      </w:r>
    </w:p>
    <w:p w:rsidR="00C567EE" w:rsidRDefault="00C81C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2024-2025 году</w:t>
      </w:r>
    </w:p>
    <w:p w:rsidR="00C567EE" w:rsidRDefault="00C81C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Среднее общее образование</w:t>
      </w:r>
    </w:p>
    <w:p w:rsidR="00C567EE" w:rsidRDefault="00C567EE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1502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541"/>
        <w:gridCol w:w="2252"/>
        <w:gridCol w:w="1267"/>
        <w:gridCol w:w="9046"/>
        <w:gridCol w:w="1920"/>
      </w:tblGrid>
      <w:tr w:rsidR="00C567EE" w:rsidTr="00833B67">
        <w:trPr>
          <w:trHeight w:val="12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Наименование учебных предметов, предусмотренных ООП СОО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учебника </w:t>
            </w:r>
          </w:p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 ФПУ</w:t>
            </w:r>
          </w:p>
        </w:tc>
      </w:tr>
      <w:tr w:rsidR="00C567EE" w:rsidTr="00833B67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</w:tr>
      <w:tr w:rsidR="00C567EE" w:rsidTr="00833B67">
        <w:trPr>
          <w:trHeight w:val="15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11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Л.М.Рыбченкова, О.М. Александрова , А.Г.  Нарушевич и др. Русский язык. 10 класс (базовый уровень), Москва, АО «Просвещение», 2023 г.</w:t>
            </w: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Л.М.Рыбченкова, О.М. Александрова , А.Г.  Нарушевич и др. Русский язык. 11 класс (базовый уровень), Москва, АО «Просвещение», 2024 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1131111</w:t>
            </w: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1131111</w:t>
            </w:r>
          </w:p>
        </w:tc>
      </w:tr>
      <w:tr w:rsidR="00C567EE" w:rsidTr="00833B67">
        <w:trPr>
          <w:trHeight w:val="90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Литература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Литература  (базовый уровень) 10 класс Ю.В.Лебедев, Москва, АО «Просвещение», 2023 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1131211</w:t>
            </w:r>
          </w:p>
        </w:tc>
      </w:tr>
      <w:tr w:rsidR="00C567EE" w:rsidTr="00833B67">
        <w:trPr>
          <w:trHeight w:val="977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Литература 11 класс  в 2 частях  О.Н. Михайлов, И.О. Шайтанов, В.А. Чалмаев В.А., под редакцией В.П.Журавлева,  Москва, АО «Просвещение», 2024 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1131212</w:t>
            </w:r>
          </w:p>
        </w:tc>
      </w:tr>
      <w:tr w:rsidR="00C567EE" w:rsidTr="00833B67">
        <w:trPr>
          <w:trHeight w:val="15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C567EE" w:rsidRDefault="00C567EE">
            <w:pPr>
              <w:rPr>
                <w:rFonts w:ascii="Times New Roman" w:hAnsi="Times New Roman"/>
                <w:sz w:val="24"/>
              </w:rPr>
            </w:pPr>
          </w:p>
          <w:p w:rsidR="00C567EE" w:rsidRDefault="00C81C5E">
            <w:r>
              <w:rPr>
                <w:rFonts w:ascii="Times New Roman" w:hAnsi="Times New Roman"/>
                <w:sz w:val="24"/>
              </w:rPr>
              <w:t xml:space="preserve">11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 10 кл. (базовый уровень)  О.В.Афанасьева, Д.Дули , И.В.Михеева</w:t>
            </w:r>
            <w:r>
              <w:rPr>
                <w:rFonts w:ascii="Times New Roman" w:hAnsi="Times New Roman"/>
                <w:sz w:val="24"/>
                <w:highlight w:val="white"/>
              </w:rPr>
              <w:t>, Москва</w:t>
            </w:r>
            <w:r>
              <w:rPr>
                <w:rFonts w:ascii="Times New Roman" w:hAnsi="Times New Roman"/>
                <w:sz w:val="24"/>
              </w:rPr>
              <w:t xml:space="preserve"> ,АО «Просвещение», 2023 г.</w:t>
            </w: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C567EE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 11 кл. (базовый уровень)  О.В.Афанасьева, Д.Дули , И.В.Михеева</w:t>
            </w:r>
            <w:r>
              <w:rPr>
                <w:rFonts w:ascii="Times New Roman" w:hAnsi="Times New Roman"/>
                <w:sz w:val="24"/>
                <w:highlight w:val="white"/>
              </w:rPr>
              <w:t>, Москва</w:t>
            </w:r>
            <w:r>
              <w:rPr>
                <w:rFonts w:ascii="Times New Roman" w:hAnsi="Times New Roman"/>
                <w:sz w:val="24"/>
              </w:rPr>
              <w:t xml:space="preserve"> ,АО «Просвещение», 2024 г.</w:t>
            </w:r>
          </w:p>
          <w:p w:rsidR="00C567EE" w:rsidRDefault="00C567EE">
            <w:pPr>
              <w:spacing w:after="0" w:line="240" w:lineRule="auto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1133111</w:t>
            </w: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1133112</w:t>
            </w:r>
          </w:p>
        </w:tc>
      </w:tr>
      <w:tr w:rsidR="00C567EE" w:rsidTr="00833B67">
        <w:trPr>
          <w:trHeight w:val="2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1B3C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 и начала</w:t>
            </w:r>
            <w:r w:rsidR="00C81C5E">
              <w:rPr>
                <w:rFonts w:ascii="Times New Roman" w:hAnsi="Times New Roman"/>
                <w:sz w:val="24"/>
              </w:rPr>
              <w:t xml:space="preserve"> математического анализа</w:t>
            </w:r>
          </w:p>
          <w:p w:rsidR="00C567EE" w:rsidRDefault="00C567EE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r>
              <w:rPr>
                <w:rFonts w:ascii="Times New Roman" w:hAnsi="Times New Roman"/>
                <w:sz w:val="24"/>
              </w:rPr>
              <w:t xml:space="preserve"> 10</w:t>
            </w:r>
            <w:r w:rsidR="00833B67">
              <w:rPr>
                <w:rFonts w:ascii="Times New Roman" w:hAnsi="Times New Roman"/>
                <w:sz w:val="24"/>
              </w:rPr>
              <w:t>-11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Ш.А.Алимов , Ю.М.Колягин , М.В.Ткачева, Алгебра и начала математического анализа ( базовый и углубленный уровень)  10-11  класс. Москва, АО «Издательство «Просвещение», 2023 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1134111</w:t>
            </w: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567EE">
            <w:pPr>
              <w:spacing w:after="0" w:line="240" w:lineRule="auto"/>
            </w:pPr>
          </w:p>
        </w:tc>
      </w:tr>
      <w:tr w:rsidR="00C567EE" w:rsidTr="00833B67">
        <w:trPr>
          <w:trHeight w:val="94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833B67"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Pr="00833B67" w:rsidRDefault="00C81C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833B67">
              <w:rPr>
                <w:rFonts w:ascii="Times New Roman" w:hAnsi="Times New Roman"/>
                <w:sz w:val="24"/>
              </w:rPr>
              <w:t>-11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Pr="00833B67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Геометрия.  Учебник для  10-11 класса ( базовый и углубленный уровни), Л.С.Атанасян, В.Ф.Бутузов и др.  Москва, АО «Издательство «Просвещение» 2023 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Pr="00833B67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1134121</w:t>
            </w:r>
          </w:p>
        </w:tc>
      </w:tr>
      <w:tr w:rsidR="00C567EE" w:rsidTr="00833B67">
        <w:trPr>
          <w:trHeight w:val="1106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833B67"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Е.А.Бунимович, В.А.Булычев Вероятность и статистика ( базовый и углубленный уровни) 10 класс. Москва , АО «Издательство «Просвещение», 2023 г. Учебное пособие.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</w:tr>
      <w:tr w:rsidR="00C567EE" w:rsidTr="00833B67">
        <w:trPr>
          <w:trHeight w:val="1106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Е.А.Бунимович, В.А.Булычев Вероятность и статистика ( базовый и углубленный уровни) 11 класс. Москва , АО «Издательство «Просвещение», 2024 г. Учебное пособие.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</w:tr>
      <w:tr w:rsidR="00C567EE" w:rsidTr="00833B67">
        <w:trPr>
          <w:trHeight w:val="1106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833B67"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Л.Л.Босова,А.Ю.Босова,Информатика,10 класс (базовый уровень), Москва, АО «Издательство «Просвещение»  Лаборатория-БИНОМ 2023 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1134211</w:t>
            </w:r>
          </w:p>
        </w:tc>
      </w:tr>
      <w:tr w:rsidR="00C567EE" w:rsidTr="00833B67">
        <w:trPr>
          <w:trHeight w:val="1106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Л.Л.Босова,А.Ю.Босова,Информатика,11 класс (базовый уровень), Москва, АО «Издательство «Просвещение»  Лаборатория-БИНОМ 2024 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1134212</w:t>
            </w:r>
          </w:p>
        </w:tc>
      </w:tr>
      <w:tr w:rsidR="00C567EE" w:rsidTr="00833B67">
        <w:trPr>
          <w:trHeight w:val="180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833B67"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  <w:p w:rsidR="00C567EE" w:rsidRDefault="00C567EE"/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C567EE" w:rsidRDefault="00C567EE">
            <w:pPr>
              <w:rPr>
                <w:rFonts w:ascii="Times New Roman" w:hAnsi="Times New Roman"/>
                <w:sz w:val="24"/>
              </w:rPr>
            </w:pPr>
          </w:p>
          <w:p w:rsidR="00C567EE" w:rsidRDefault="00C567EE">
            <w:pPr>
              <w:rPr>
                <w:rFonts w:ascii="Times New Roman" w:hAnsi="Times New Roman"/>
                <w:sz w:val="24"/>
              </w:rPr>
            </w:pPr>
          </w:p>
          <w:p w:rsidR="00C567EE" w:rsidRDefault="00C567EE"/>
          <w:p w:rsidR="00745369" w:rsidRDefault="00745369"/>
          <w:p w:rsidR="00745369" w:rsidRDefault="00745369"/>
          <w:p w:rsidR="00C567EE" w:rsidRDefault="00C81C5E">
            <w:r>
              <w:rPr>
                <w:rFonts w:ascii="Times New Roman" w:hAnsi="Times New Roman"/>
                <w:sz w:val="24"/>
              </w:rPr>
              <w:t xml:space="preserve">11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История. История России. 1914-1945; 10 класс (базовый уровень),В.Р.Мединский, А.В.Торкунов,Москва, АО «Издательство «Просвещение», 2023г.</w:t>
            </w: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История. Всеобщая  История . 1914-1945 год; 10 класс (базовый уровень),В.Р.Мединский, А.О.Чубарьян,Москва, АО «Издательство «Просвещение», 2023г.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1136111</w:t>
            </w: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1136121</w:t>
            </w:r>
          </w:p>
        </w:tc>
      </w:tr>
      <w:tr w:rsidR="00C567EE" w:rsidTr="00833B67">
        <w:trPr>
          <w:trHeight w:val="2100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История. История России. 1945-ХХI века; 11 класс (базовый уровень),В.Р.Мединский, А.В.Торкунов,Москва, АО «Издательство «Просвещение», 2023г.</w:t>
            </w: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История. Всеобщая  История . 1945-ХХI века; 11 класс (базовый уровень),В.Р.Мединский, А.О.Чубарьян,Москва, АО «Издательство «Просвещение»,2023 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1136112</w:t>
            </w: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1136122</w:t>
            </w:r>
          </w:p>
        </w:tc>
      </w:tr>
      <w:tr w:rsidR="00C567EE" w:rsidTr="00833B67">
        <w:trPr>
          <w:trHeight w:val="1118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833B67"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r>
              <w:rPr>
                <w:rFonts w:ascii="Times New Roman" w:hAnsi="Times New Roman"/>
                <w:sz w:val="24"/>
              </w:rPr>
              <w:t xml:space="preserve">Обществознание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Обществознание (углубленный уровень), 10  класс, Л.Н.Боголюбов, А.Ю. Лазебникова, В.С.Басюк под редакцией А.Ю. Лазебниковой  , Москва, АО «Издательство «Просвещение», 2023г. Учебное пособие</w:t>
            </w:r>
          </w:p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Обществознание (базовый уровень), 10  класс, Л.Н.Боголюбов, А.Ю. Лазебникова, В.С.Басюк под редакцией А.Ю. Лазебниковой  , Москва, АО «Издательство «Просвещение».2024 г. Электронная форма учебника.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  <w:p w:rsidR="00C567EE" w:rsidRDefault="00C567EE"/>
          <w:p w:rsidR="00C567EE" w:rsidRDefault="00C567EE"/>
          <w:p w:rsidR="00C567EE" w:rsidRPr="00833B67" w:rsidRDefault="00C81C5E">
            <w:pPr>
              <w:rPr>
                <w:rFonts w:ascii="Times New Roman" w:hAnsi="Times New Roman"/>
                <w:sz w:val="24"/>
                <w:szCs w:val="24"/>
              </w:rPr>
            </w:pPr>
            <w:r w:rsidRPr="00833B67">
              <w:rPr>
                <w:rFonts w:ascii="Times New Roman" w:hAnsi="Times New Roman"/>
                <w:sz w:val="24"/>
                <w:szCs w:val="24"/>
              </w:rPr>
              <w:t>1136211</w:t>
            </w:r>
          </w:p>
        </w:tc>
      </w:tr>
      <w:tr w:rsidR="00C567EE" w:rsidTr="00833B67">
        <w:trPr>
          <w:trHeight w:val="115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Обществознание (углубленный уровень), 11  класс, Л.Н.Боголюбов, А.Ю. Лазебникова, Лобанов И.А. под редакцией А.Ю. Лазебниковой  , Москва, АО «Издательство «Просвещение», 2024г. Учебное пособие ч.1</w:t>
            </w:r>
          </w:p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Обществознание (углубленный уровень), 11  класс, Синоков В.Н., Кабышев С.В., В.В.Блажеев под редакцией А.Ю. Лазебниковой  , Москва, АО «Издательство «Просвещение», 2024г. Учебное пособие ч.2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>
            <w:pPr>
              <w:spacing w:after="0"/>
            </w:pPr>
          </w:p>
        </w:tc>
      </w:tr>
      <w:tr w:rsidR="00C567EE" w:rsidTr="00833B67">
        <w:trPr>
          <w:trHeight w:val="1396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r>
              <w:rPr>
                <w:rFonts w:ascii="Times New Roman" w:hAnsi="Times New Roman"/>
                <w:sz w:val="24"/>
              </w:rPr>
              <w:t>1</w:t>
            </w:r>
            <w:r w:rsidR="00833B6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C567EE" w:rsidRDefault="00C567EE">
            <w:pPr>
              <w:rPr>
                <w:rFonts w:ascii="Times New Roman" w:hAnsi="Times New Roman"/>
                <w:sz w:val="24"/>
              </w:rPr>
            </w:pPr>
          </w:p>
          <w:p w:rsidR="00745369" w:rsidRDefault="00745369">
            <w:pPr>
              <w:rPr>
                <w:rFonts w:ascii="Times New Roman" w:hAnsi="Times New Roman"/>
                <w:sz w:val="24"/>
              </w:rPr>
            </w:pPr>
          </w:p>
          <w:p w:rsidR="00C567EE" w:rsidRDefault="00C81C5E">
            <w:r>
              <w:rPr>
                <w:rFonts w:ascii="Times New Roman" w:hAnsi="Times New Roman"/>
                <w:sz w:val="24"/>
              </w:rPr>
              <w:t xml:space="preserve">11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В.В.Пасечник,А.А.Коменский,Л.М.Рубцов под редакцией В.В.Пасечник,  Биология (базовый), 10 класс, Москва, «Просвещение», 2023г.</w:t>
            </w:r>
          </w:p>
          <w:p w:rsidR="00C567EE" w:rsidRDefault="00C81C5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Теремов А.В.,Петросян Р.А.,Биология.Биологические системы и процессы.Москва, «Просвещение», 2023г.Электронная форма учебника.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1135311</w:t>
            </w:r>
          </w:p>
          <w:p w:rsidR="00C567EE" w:rsidRDefault="00C567EE">
            <w:pPr>
              <w:spacing w:after="0"/>
            </w:pPr>
          </w:p>
          <w:p w:rsidR="00C567EE" w:rsidRDefault="00C567EE">
            <w:pPr>
              <w:spacing w:after="0"/>
            </w:pPr>
          </w:p>
          <w:p w:rsidR="00C567EE" w:rsidRDefault="00C81C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1135321</w:t>
            </w:r>
          </w:p>
        </w:tc>
      </w:tr>
      <w:tr w:rsidR="00C567EE" w:rsidTr="00833B67">
        <w:trPr>
          <w:trHeight w:val="987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В.В.Пасечник,А.А.Коменский,Л.М.Рубцов под редакцией В.В.Пасечник,  Биология (базовый), 11 класс, Москва, «Просвещение», 2024г.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>
            <w:pPr>
              <w:spacing w:after="0"/>
              <w:rPr>
                <w:rFonts w:ascii="Times New Roman" w:hAnsi="Times New Roman"/>
                <w:sz w:val="24"/>
                <w:highlight w:val="yellow"/>
              </w:rPr>
            </w:pPr>
          </w:p>
          <w:p w:rsidR="00C567EE" w:rsidRDefault="00C81C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1135312</w:t>
            </w:r>
          </w:p>
        </w:tc>
      </w:tr>
      <w:tr w:rsidR="00C567EE" w:rsidTr="00833B67">
        <w:trPr>
          <w:trHeight w:val="6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833B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Ю.Н.Гладкий,В.В.Николина,География,10  класс (базовый  и углубленный уровень),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Москва,</w:t>
            </w:r>
            <w:r>
              <w:rPr>
                <w:rFonts w:ascii="Times New Roman" w:hAnsi="Times New Roman"/>
                <w:sz w:val="24"/>
              </w:rPr>
              <w:t xml:space="preserve"> «Просвещение», 2023г.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1136311</w:t>
            </w:r>
          </w:p>
        </w:tc>
      </w:tr>
      <w:tr w:rsidR="00C567EE" w:rsidTr="00833B67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67EE" w:rsidRDefault="00C567EE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Ю.Н.Гладкий,В.В.Николина,География,11 класс (базовый  и углубленный уровень),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Москва,</w:t>
            </w:r>
            <w:r>
              <w:rPr>
                <w:rFonts w:ascii="Times New Roman" w:hAnsi="Times New Roman"/>
                <w:sz w:val="24"/>
              </w:rPr>
              <w:t xml:space="preserve"> «Просвещение», 2024г.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1136312</w:t>
            </w:r>
          </w:p>
        </w:tc>
      </w:tr>
      <w:tr w:rsidR="00C567EE" w:rsidTr="00833B67">
        <w:trPr>
          <w:trHeight w:val="672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  <w:r w:rsidR="00833B6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Химия 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C567EE" w:rsidRDefault="00C567EE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567EE" w:rsidRDefault="00C567EE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567EE" w:rsidRDefault="00C567EE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567EE" w:rsidRDefault="00C567EE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567EE" w:rsidRDefault="00C81C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11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О.С.Габриелян, И.Г. Остроумов, С.А. Сладков Химия. 10 класс  (базовый  уровень), Москва, «Просвещение», 2023 г.</w:t>
            </w:r>
          </w:p>
          <w:p w:rsidR="00C567EE" w:rsidRDefault="00C567EE">
            <w:pPr>
              <w:spacing w:after="0" w:line="240" w:lineRule="auto"/>
            </w:pPr>
          </w:p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Еремин В.В., Кузьменко Н.Е.,  под ред. Лунина В.В. Химия. 10 класс  (углубленный уровень), Москва, «Просвещение», 2024 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1135211</w:t>
            </w:r>
          </w:p>
          <w:p w:rsidR="00C567EE" w:rsidRDefault="00C567EE">
            <w:pPr>
              <w:spacing w:after="0"/>
            </w:pPr>
          </w:p>
          <w:p w:rsidR="00C567EE" w:rsidRDefault="00C567EE">
            <w:pPr>
              <w:spacing w:after="0"/>
            </w:pPr>
          </w:p>
          <w:p w:rsidR="00C567EE" w:rsidRDefault="00C81C5E">
            <w:pPr>
              <w:spacing w:after="0"/>
            </w:pPr>
            <w:r>
              <w:rPr>
                <w:rFonts w:ascii="Times New Roman" w:hAnsi="Times New Roman"/>
              </w:rPr>
              <w:t>1135221</w:t>
            </w:r>
          </w:p>
        </w:tc>
      </w:tr>
      <w:tr w:rsidR="00C567EE" w:rsidTr="00833B67">
        <w:trPr>
          <w:trHeight w:val="842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О.С.Габриелян, И.Г. Остроумов, С.А. Сладков «Химия. 11 класс» (базовый уровень) Москва, «Просвещение», 2024 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1135212</w:t>
            </w:r>
          </w:p>
        </w:tc>
      </w:tr>
      <w:tr w:rsidR="00C567EE" w:rsidTr="00833B67">
        <w:trPr>
          <w:trHeight w:val="826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  <w:r w:rsidR="00833B6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r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C567EE" w:rsidRDefault="00C567EE">
            <w:pPr>
              <w:rPr>
                <w:rFonts w:ascii="Times New Roman" w:hAnsi="Times New Roman"/>
                <w:sz w:val="24"/>
              </w:rPr>
            </w:pPr>
          </w:p>
          <w:p w:rsidR="00C567EE" w:rsidRDefault="00C81C5E">
            <w:r>
              <w:rPr>
                <w:rFonts w:ascii="Times New Roman" w:hAnsi="Times New Roman"/>
                <w:sz w:val="24"/>
              </w:rPr>
              <w:t xml:space="preserve">11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Г.Я.Мякишев, Н.Н. Соцкий ,Буховцев Б.Б Физика. 10 класс (базовый  и углубленный уровень), Москва, «Просвещение», 2023г.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11135111</w:t>
            </w:r>
          </w:p>
        </w:tc>
      </w:tr>
      <w:tr w:rsidR="00C567EE" w:rsidTr="00833B67">
        <w:trPr>
          <w:trHeight w:val="987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567EE"/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Г.Я.Мякишев, В.В. Буховцев, В.М. Чаругин  (базовый и углубленный уровень) 11 класс, Москва, «Просвещение», 2024 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1135112</w:t>
            </w:r>
          </w:p>
          <w:p w:rsidR="00C567EE" w:rsidRDefault="00C567EE">
            <w:pPr>
              <w:spacing w:after="0"/>
            </w:pPr>
          </w:p>
        </w:tc>
      </w:tr>
      <w:tr w:rsidR="00C567EE" w:rsidTr="00833B67">
        <w:trPr>
          <w:trHeight w:val="6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r>
              <w:rPr>
                <w:rFonts w:ascii="Times New Roman" w:hAnsi="Times New Roman"/>
                <w:sz w:val="24"/>
              </w:rPr>
              <w:t>1</w:t>
            </w:r>
            <w:r w:rsidR="00833B6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Pr="00833B67" w:rsidRDefault="00C81C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833B67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11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Pr="00833B67" w:rsidRDefault="00C81C5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В.И.Лях, Физическая культура 10-11, Москва, «Просвещение», 2023 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Pr="00833B67" w:rsidRDefault="00C81C5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1137111</w:t>
            </w:r>
          </w:p>
        </w:tc>
      </w:tr>
      <w:tr w:rsidR="00C567EE" w:rsidTr="00833B67">
        <w:trPr>
          <w:trHeight w:val="19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833B6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r>
              <w:rPr>
                <w:rFonts w:ascii="Times New Roman" w:hAnsi="Times New Roman"/>
                <w:sz w:val="24"/>
              </w:rPr>
              <w:t>ОБЗР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C567EE" w:rsidRDefault="00C567EE">
            <w:pPr>
              <w:rPr>
                <w:rFonts w:ascii="Times New Roman" w:hAnsi="Times New Roman"/>
                <w:sz w:val="24"/>
              </w:rPr>
            </w:pPr>
          </w:p>
          <w:p w:rsidR="00C567EE" w:rsidRDefault="00C81C5E">
            <w:r>
              <w:rPr>
                <w:rFonts w:ascii="Times New Roman" w:hAnsi="Times New Roman"/>
                <w:sz w:val="24"/>
              </w:rPr>
              <w:t xml:space="preserve">11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Б.О.Хренников,Н.В.Гололобов,Л.И.Льняная,М.В.Маслов под редакцией С.Н.Егорова, Основы безопасности жизнедеятельности, 10 класс (базовый уровень), Москва, «Просвещение», 2023 г.</w:t>
            </w: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81C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Б.О.Хренников,Н.В.Гололобов,Л.И.Льняная,М.В.Маслов под редакцией С.Н.Егорова, Основы безопасности жизнедеятельности, 11 класс (базовый уровень), Москва, «Просвещение», 2024 г.Электронная форма учебника.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7EE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1137211</w:t>
            </w: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5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67EE" w:rsidRDefault="00C81C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1137212</w:t>
            </w:r>
          </w:p>
        </w:tc>
      </w:tr>
      <w:tr w:rsidR="003D6FC3" w:rsidTr="003D6FC3">
        <w:trPr>
          <w:trHeight w:val="107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FC3" w:rsidRDefault="003D6F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FC3" w:rsidRDefault="003D6F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педагогики и психологии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FC3" w:rsidRDefault="003D6F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FC3" w:rsidRDefault="003D6F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Басюк В.С.,Казакова Е.Н.,Брель Е.Ю. Основы педагогики и </w:t>
            </w:r>
            <w:r w:rsidR="00593856">
              <w:rPr>
                <w:rFonts w:ascii="Times New Roman" w:hAnsi="Times New Roman"/>
                <w:sz w:val="24"/>
              </w:rPr>
              <w:t xml:space="preserve">психологии ч.1.ч.2 10-11 класс, </w:t>
            </w:r>
            <w:r>
              <w:rPr>
                <w:rFonts w:ascii="Times New Roman" w:hAnsi="Times New Roman"/>
                <w:sz w:val="24"/>
              </w:rPr>
              <w:t>Москва, «Просвещение »,2023г.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FC3" w:rsidRDefault="003D6F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21362101</w:t>
            </w:r>
          </w:p>
        </w:tc>
      </w:tr>
    </w:tbl>
    <w:p w:rsidR="00C567EE" w:rsidRDefault="00C567EE">
      <w:pPr>
        <w:widowControl w:val="0"/>
        <w:spacing w:after="0" w:line="240" w:lineRule="auto"/>
        <w:ind w:left="108" w:hanging="108"/>
        <w:rPr>
          <w:rFonts w:ascii="Times New Roman" w:hAnsi="Times New Roman"/>
          <w:sz w:val="24"/>
        </w:rPr>
      </w:pPr>
    </w:p>
    <w:p w:rsidR="00C567EE" w:rsidRDefault="00C567E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567EE" w:rsidRDefault="00C567E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567EE" w:rsidRDefault="00C567E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567EE" w:rsidRDefault="00C567E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567EE" w:rsidRDefault="00C567E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567EE" w:rsidRDefault="00C567EE">
      <w:pPr>
        <w:spacing w:after="0" w:line="240" w:lineRule="auto"/>
      </w:pPr>
    </w:p>
    <w:sectPr w:rsidR="00C567EE" w:rsidSect="00C567EE">
      <w:headerReference w:type="default" r:id="rId6"/>
      <w:footerReference w:type="default" r:id="rId7"/>
      <w:pgSz w:w="16840" w:h="11900" w:orient="landscape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0D4" w:rsidRDefault="008660D4" w:rsidP="00C567EE">
      <w:pPr>
        <w:spacing w:after="0" w:line="240" w:lineRule="auto"/>
      </w:pPr>
      <w:r>
        <w:separator/>
      </w:r>
    </w:p>
  </w:endnote>
  <w:endnote w:type="continuationSeparator" w:id="1">
    <w:p w:rsidR="008660D4" w:rsidRDefault="008660D4" w:rsidP="00C5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E" w:rsidRDefault="00C567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0D4" w:rsidRDefault="008660D4" w:rsidP="00C567EE">
      <w:pPr>
        <w:spacing w:after="0" w:line="240" w:lineRule="auto"/>
      </w:pPr>
      <w:r>
        <w:separator/>
      </w:r>
    </w:p>
  </w:footnote>
  <w:footnote w:type="continuationSeparator" w:id="1">
    <w:p w:rsidR="008660D4" w:rsidRDefault="008660D4" w:rsidP="00C5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E" w:rsidRDefault="00C567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7EE"/>
    <w:rsid w:val="000E617B"/>
    <w:rsid w:val="001B3C7D"/>
    <w:rsid w:val="003D6FC3"/>
    <w:rsid w:val="00480480"/>
    <w:rsid w:val="00593856"/>
    <w:rsid w:val="00745369"/>
    <w:rsid w:val="007958CA"/>
    <w:rsid w:val="00833B67"/>
    <w:rsid w:val="008660D4"/>
    <w:rsid w:val="00A74104"/>
    <w:rsid w:val="00AF0BFB"/>
    <w:rsid w:val="00C567EE"/>
    <w:rsid w:val="00C81C5E"/>
    <w:rsid w:val="00CD43FE"/>
    <w:rsid w:val="00E3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outlineLvl w:val="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2"/>
    <w:rsid w:val="00C567EE"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next w:val="a"/>
    <w:link w:val="10"/>
    <w:uiPriority w:val="9"/>
    <w:qFormat/>
    <w:rsid w:val="00C567E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0">
    <w:name w:val="heading 2"/>
    <w:next w:val="a"/>
    <w:link w:val="21"/>
    <w:uiPriority w:val="9"/>
    <w:qFormat/>
    <w:rsid w:val="00C567E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567E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567E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567E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C567EE"/>
    <w:rPr>
      <w:sz w:val="24"/>
    </w:rPr>
  </w:style>
  <w:style w:type="paragraph" w:styleId="22">
    <w:name w:val="toc 2"/>
    <w:next w:val="a"/>
    <w:link w:val="23"/>
    <w:uiPriority w:val="39"/>
    <w:rsid w:val="00C567EE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C567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567E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567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567E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567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567E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567EE"/>
    <w:rPr>
      <w:rFonts w:ascii="XO Thames" w:hAnsi="XO Thames"/>
      <w:sz w:val="28"/>
    </w:rPr>
  </w:style>
  <w:style w:type="paragraph" w:customStyle="1" w:styleId="a3">
    <w:name w:val="Колонтитулы"/>
    <w:link w:val="a4"/>
    <w:rsid w:val="00C567EE"/>
    <w:pPr>
      <w:tabs>
        <w:tab w:val="right" w:pos="9020"/>
      </w:tabs>
    </w:pPr>
    <w:rPr>
      <w:rFonts w:ascii="Helvetica Neue" w:hAnsi="Helvetica Neue"/>
      <w:sz w:val="24"/>
    </w:rPr>
  </w:style>
  <w:style w:type="character" w:customStyle="1" w:styleId="a4">
    <w:name w:val="Колонтитулы"/>
    <w:link w:val="a3"/>
    <w:rsid w:val="00C567EE"/>
    <w:rPr>
      <w:rFonts w:ascii="Helvetica Neue" w:hAnsi="Helvetica Neue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Endnote">
    <w:name w:val="Endnote"/>
    <w:link w:val="Endnote0"/>
    <w:rsid w:val="00C567E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567E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567E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567E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567E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567EE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C567EE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C567EE"/>
    <w:rPr>
      <w:u w:val="single"/>
    </w:rPr>
  </w:style>
  <w:style w:type="character" w:styleId="a5">
    <w:name w:val="Hyperlink"/>
    <w:link w:val="12"/>
    <w:rsid w:val="00C567EE"/>
    <w:rPr>
      <w:u w:val="single"/>
    </w:rPr>
  </w:style>
  <w:style w:type="paragraph" w:customStyle="1" w:styleId="Footnote">
    <w:name w:val="Footnote"/>
    <w:link w:val="Footnote0"/>
    <w:rsid w:val="00C567E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567E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567E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567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567E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567EE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567E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567EE"/>
    <w:rPr>
      <w:rFonts w:ascii="XO Thames" w:hAnsi="XO Thames"/>
      <w:sz w:val="28"/>
    </w:rPr>
  </w:style>
  <w:style w:type="character" w:customStyle="1" w:styleId="2">
    <w:name w:val="Обычный2"/>
    <w:rsid w:val="00C567EE"/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 w:color="000000"/>
    </w:rPr>
  </w:style>
  <w:style w:type="paragraph" w:styleId="8">
    <w:name w:val="toc 8"/>
    <w:next w:val="a"/>
    <w:link w:val="80"/>
    <w:uiPriority w:val="39"/>
    <w:rsid w:val="00C567E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567E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567E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567EE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567EE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567EE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567E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567EE"/>
    <w:rPr>
      <w:rFonts w:ascii="XO Thames" w:hAnsi="XO Thames"/>
      <w:b/>
      <w:caps/>
      <w:sz w:val="40"/>
    </w:rPr>
  </w:style>
  <w:style w:type="paragraph" w:customStyle="1" w:styleId="15">
    <w:name w:val="Основной шрифт абзаца1"/>
    <w:link w:val="4"/>
    <w:rsid w:val="00C567EE"/>
  </w:style>
  <w:style w:type="character" w:customStyle="1" w:styleId="40">
    <w:name w:val="Заголовок 4 Знак"/>
    <w:link w:val="4"/>
    <w:rsid w:val="00C567EE"/>
    <w:rPr>
      <w:rFonts w:ascii="XO Thames" w:hAnsi="XO Thames"/>
      <w:b/>
      <w:sz w:val="24"/>
    </w:rPr>
  </w:style>
  <w:style w:type="character" w:customStyle="1" w:styleId="21">
    <w:name w:val="Заголовок 2 Знак"/>
    <w:link w:val="20"/>
    <w:rsid w:val="00C567EE"/>
    <w:rPr>
      <w:rFonts w:ascii="XO Thames" w:hAnsi="XO Thames"/>
      <w:b/>
      <w:sz w:val="28"/>
    </w:rPr>
  </w:style>
  <w:style w:type="table" w:customStyle="1" w:styleId="TableNormal">
    <w:name w:val="Table Normal"/>
    <w:rsid w:val="00C567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8</cp:revision>
  <cp:lastPrinted>2024-12-03T09:03:00Z</cp:lastPrinted>
  <dcterms:created xsi:type="dcterms:W3CDTF">2024-10-14T06:58:00Z</dcterms:created>
  <dcterms:modified xsi:type="dcterms:W3CDTF">2024-12-03T09:03:00Z</dcterms:modified>
</cp:coreProperties>
</file>