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FE" w:rsidRPr="00A576FE" w:rsidRDefault="00A576FE" w:rsidP="003134A0">
      <w:pPr>
        <w:widowControl w:val="0"/>
        <w:autoSpaceDE w:val="0"/>
        <w:autoSpaceDN w:val="0"/>
        <w:spacing w:before="66"/>
        <w:ind w:left="1450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A576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A576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134A0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A576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3134A0" w:rsidRDefault="003134A0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язык</w:t>
      </w: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4A0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A57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A576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A576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A576FE" w:rsidRPr="00A576FE" w:rsidRDefault="00A576FE" w:rsidP="00A576FE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line="235" w:lineRule="auto"/>
        <w:ind w:left="119" w:right="435"/>
        <w:rPr>
          <w:rFonts w:ascii="Times New Roman" w:eastAsia="Times New Roman" w:hAnsi="Times New Roman" w:cs="Times New Roman"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язык» на уровне начального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576F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576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реализуется на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r w:rsidRPr="00A576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основе через: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6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максимальное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использование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возможностей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формирования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традиционных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социокультурных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ценностей,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заданий,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материалов,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проблемных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ситуаций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обсуждений;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включение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рабочую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программу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учёт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определении</w:t>
      </w:r>
      <w:r w:rsidRPr="00A576F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задач</w:t>
      </w:r>
      <w:r w:rsidRPr="00A576F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занятий;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выбор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технологий,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оказывающих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воспитательное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реализацию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приоритета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</w:t>
      </w:r>
      <w:r w:rsidRPr="00A576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мнения,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выработки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личностного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изучаемым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событиям,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явлениям,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лицам;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применение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интерактивных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—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стимулирующих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познавательную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мотивацию,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игровых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дискуссий,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приобрести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ведения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диалога;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которая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учит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строить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действовать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команде,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способствует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развитию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критического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мышления;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1" w:line="235" w:lineRule="auto"/>
        <w:ind w:right="105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установление и</w:t>
      </w:r>
      <w:r w:rsidRPr="00A576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поддержку</w:t>
      </w:r>
      <w:r w:rsidRPr="00A576F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атмосферы;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неуспевающими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том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числе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особыми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потребностями,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обучающимся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социально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значимый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сотрудничества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взаимной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помощи;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планирование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выполнение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индивидуальных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проектов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type w:val="continuous"/>
          <w:pgSz w:w="11910" w:h="16840"/>
          <w:pgMar w:top="780" w:right="740" w:bottom="280" w:left="158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3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7003" w:right="373" w:hanging="6276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«Русский язык» через урочную систему обучения и воспитания</w:t>
      </w:r>
      <w:r w:rsidRPr="00A576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3F535B">
        <w:rPr>
          <w:rFonts w:ascii="Times New Roman" w:eastAsia="Times New Roman" w:hAnsi="Times New Roman" w:cs="Times New Roman"/>
          <w:b/>
          <w:bCs/>
          <w:sz w:val="24"/>
          <w:szCs w:val="24"/>
        </w:rPr>
        <w:t>4Б</w:t>
      </w:r>
      <w:r w:rsidRPr="00A576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A576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93" w:right="84" w:hanging="7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A576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A576FE" w:rsidRPr="00A576FE" w:rsidRDefault="00A576FE" w:rsidP="00A576FE">
            <w:pPr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A576FE" w:rsidRPr="00A576FE" w:rsidRDefault="00A576FE" w:rsidP="00A576FE">
            <w:pPr>
              <w:spacing w:line="27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«Основные</w:t>
            </w:r>
          </w:p>
          <w:p w:rsidR="00A576FE" w:rsidRPr="00A576FE" w:rsidRDefault="00A576FE" w:rsidP="00A576FE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A576FE" w:rsidRPr="00A576FE" w:rsidTr="00A576FE">
        <w:trPr>
          <w:trHeight w:val="221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42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сведения 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721"/>
                <w:tab w:val="left" w:pos="4889"/>
              </w:tabs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  <w:p w:rsidR="00A576FE" w:rsidRPr="00A576FE" w:rsidRDefault="00A576FE" w:rsidP="00A576FE">
            <w:pPr>
              <w:spacing w:line="26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828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родина»,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</w:tr>
      <w:tr w:rsidR="00A576FE" w:rsidRPr="00A576FE" w:rsidTr="00A576FE">
        <w:trPr>
          <w:trHeight w:val="213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33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Фонетика 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графика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 ориентирами результатов воспитания; реализацию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«Смоленску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1160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лет».</w:t>
            </w:r>
          </w:p>
          <w:p w:rsidR="00A576FE" w:rsidRPr="00A576FE" w:rsidRDefault="00A576FE" w:rsidP="00A576FE">
            <w:pPr>
              <w:tabs>
                <w:tab w:val="left" w:pos="1950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мастерская.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для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бабушек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дедушек.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8"/>
              </w:tabs>
              <w:spacing w:line="235" w:lineRule="auto"/>
              <w:ind w:left="117" w:right="98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>-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6" w:right="10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Pr="00A576FE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A576FE">
              <w:rPr>
                <w:rFonts w:ascii="Times New Roman" w:eastAsia="Times New Roman" w:hAnsi="Times New Roman" w:cs="Times New Roman"/>
                <w:spacing w:val="10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A576FE" w:rsidRPr="00A576FE" w:rsidRDefault="00A576FE" w:rsidP="00A576FE">
            <w:pPr>
              <w:tabs>
                <w:tab w:val="left" w:pos="2289"/>
                <w:tab w:val="left" w:pos="4457"/>
              </w:tabs>
              <w:spacing w:before="2"/>
              <w:ind w:left="116" w:right="9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учёт в определении воспитательных задач уроков, занятий.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 обучающихся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</w:p>
          <w:p w:rsidR="00A576FE" w:rsidRPr="00A576FE" w:rsidRDefault="00A576FE" w:rsidP="00A576FE">
            <w:pPr>
              <w:tabs>
                <w:tab w:val="left" w:pos="2696"/>
                <w:tab w:val="left" w:pos="3161"/>
                <w:tab w:val="left" w:pos="5304"/>
              </w:tabs>
              <w:spacing w:line="265" w:lineRule="exact"/>
              <w:ind w:right="105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социокультурных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ценностей,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596"/>
                <w:tab w:val="left" w:pos="1522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Днём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</w:t>
            </w:r>
          </w:p>
          <w:p w:rsidR="00A576FE" w:rsidRPr="00A576FE" w:rsidRDefault="00A576FE" w:rsidP="00A576FE">
            <w:pPr>
              <w:tabs>
                <w:tab w:val="left" w:pos="1964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tabs>
                <w:tab w:val="left" w:pos="1397"/>
              </w:tabs>
              <w:spacing w:line="27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«Символы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России».</w:t>
            </w:r>
          </w:p>
          <w:p w:rsidR="00A576FE" w:rsidRPr="00A576FE" w:rsidRDefault="00A576FE" w:rsidP="00A576FE">
            <w:pPr>
              <w:tabs>
                <w:tab w:val="left" w:pos="942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неизвестного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-март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686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обсуждений.</w:t>
            </w:r>
          </w:p>
          <w:p w:rsidR="00A576FE" w:rsidRPr="00A576FE" w:rsidRDefault="00A576FE" w:rsidP="00A576FE">
            <w:pPr>
              <w:ind w:left="116" w:right="99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 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  <w:p w:rsidR="00A576FE" w:rsidRPr="00A576FE" w:rsidRDefault="00A576FE" w:rsidP="00A576FE">
            <w:pPr>
              <w:ind w:left="126" w:right="92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341"/>
                <w:tab w:val="left" w:pos="1964"/>
              </w:tabs>
              <w:spacing w:line="235" w:lineRule="auto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«Он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бою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остался».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3"/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«Герои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дает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Отчизне».</w:t>
            </w:r>
          </w:p>
          <w:p w:rsidR="00A576FE" w:rsidRPr="00A576FE" w:rsidRDefault="00A576FE" w:rsidP="00A576FE">
            <w:pPr>
              <w:tabs>
                <w:tab w:val="left" w:pos="196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</w:t>
            </w:r>
          </w:p>
          <w:p w:rsidR="00A576FE" w:rsidRPr="00A576FE" w:rsidRDefault="00A576FE" w:rsidP="00A576FE">
            <w:pPr>
              <w:ind w:left="11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час:       </w:t>
            </w:r>
            <w:r w:rsidRPr="00A576F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«Профессии</w:t>
            </w:r>
          </w:p>
          <w:p w:rsidR="00A576FE" w:rsidRPr="00A576FE" w:rsidRDefault="00A576FE" w:rsidP="00A576FE">
            <w:pPr>
              <w:tabs>
                <w:tab w:val="left" w:pos="1431"/>
                <w:tab w:val="left" w:pos="1518"/>
                <w:tab w:val="left" w:pos="1829"/>
              </w:tabs>
              <w:spacing w:before="2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семьи».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блокады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Ленинграда.</w:t>
            </w:r>
          </w:p>
          <w:p w:rsidR="00A576FE" w:rsidRPr="00A576FE" w:rsidRDefault="00A576FE" w:rsidP="00A576FE">
            <w:pPr>
              <w:tabs>
                <w:tab w:val="left" w:pos="1345"/>
              </w:tabs>
              <w:spacing w:before="1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рисунков</w:t>
            </w:r>
          </w:p>
          <w:p w:rsidR="00A576FE" w:rsidRPr="00A576FE" w:rsidRDefault="00A576FE" w:rsidP="00A576FE">
            <w:pPr>
              <w:tabs>
                <w:tab w:val="left" w:pos="860"/>
                <w:tab w:val="left" w:pos="1339"/>
              </w:tabs>
              <w:ind w:left="11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династии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Отечества».</w:t>
            </w:r>
          </w:p>
          <w:p w:rsidR="00A576FE" w:rsidRPr="00A576FE" w:rsidRDefault="00A576FE" w:rsidP="00A576FE">
            <w:pPr>
              <w:spacing w:before="7" w:line="242" w:lineRule="auto"/>
              <w:ind w:left="117" w:right="532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Декада школьного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музея.</w:t>
            </w:r>
          </w:p>
          <w:p w:rsidR="00A576FE" w:rsidRPr="00A576FE" w:rsidRDefault="00A576FE" w:rsidP="00A576FE">
            <w:pPr>
              <w:spacing w:line="235" w:lineRule="auto"/>
              <w:ind w:left="117"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фестиваль</w:t>
            </w:r>
            <w:r w:rsidRPr="00A576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науки.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Политоринг.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4.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3134A0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A576FE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</w:p>
          <w:p w:rsidR="00A576FE" w:rsidRPr="00A576FE" w:rsidRDefault="00A576FE" w:rsidP="00A576FE">
            <w:pPr>
              <w:spacing w:line="262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событиям,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явлениям,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964"/>
              </w:tabs>
              <w:spacing w:line="235" w:lineRule="auto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2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«Россия и</w:t>
            </w:r>
          </w:p>
          <w:p w:rsidR="00A576FE" w:rsidRPr="00A576FE" w:rsidRDefault="00A576FE" w:rsidP="00A576FE">
            <w:pPr>
              <w:tabs>
                <w:tab w:val="left" w:pos="1600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навеки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A576FE" w:rsidRPr="00A576FE" w:rsidTr="00A576FE">
        <w:trPr>
          <w:trHeight w:val="83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5.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1"/>
                <w:tab w:val="left" w:pos="3449"/>
                <w:tab w:val="left" w:pos="4241"/>
                <w:tab w:val="left" w:pos="5329"/>
                <w:tab w:val="left" w:pos="6314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</w:p>
          <w:p w:rsidR="00A576FE" w:rsidRPr="00A576FE" w:rsidRDefault="00A576FE" w:rsidP="00A576FE">
            <w:pPr>
              <w:tabs>
                <w:tab w:val="left" w:pos="1708"/>
                <w:tab w:val="left" w:pos="2620"/>
                <w:tab w:val="left" w:pos="2936"/>
                <w:tab w:val="left" w:pos="4216"/>
                <w:tab w:val="left" w:pos="4874"/>
                <w:tab w:val="left" w:pos="5708"/>
              </w:tabs>
              <w:spacing w:line="274" w:lineRule="exact"/>
              <w:ind w:left="11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игровых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дискуссий,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A576F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A576F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110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 отношения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</w:p>
          <w:p w:rsidR="00A576FE" w:rsidRPr="00A576FE" w:rsidRDefault="00A576FE" w:rsidP="00A576FE">
            <w:pPr>
              <w:spacing w:before="3"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7"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– спаси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</w:p>
          <w:p w:rsidR="00A576FE" w:rsidRPr="00A576FE" w:rsidRDefault="00A576FE" w:rsidP="00A576FE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6.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134A0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A576FE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576FE" w:rsidRPr="00A576FE" w:rsidRDefault="00A576FE" w:rsidP="00A576FE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космонавтики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A576FE" w:rsidRPr="00A576FE" w:rsidTr="00A576FE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7.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16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пунктуация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532"/>
                <w:tab w:val="left" w:pos="1901"/>
                <w:tab w:val="left" w:pos="3037"/>
                <w:tab w:val="left" w:pos="4409"/>
                <w:tab w:val="left" w:pos="5598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рабочую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программу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учебного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предмета</w:t>
            </w:r>
          </w:p>
          <w:p w:rsidR="00A576FE" w:rsidRPr="00A576FE" w:rsidRDefault="00A576FE" w:rsidP="00A576FE">
            <w:pPr>
              <w:spacing w:before="4" w:line="235" w:lineRule="auto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ЗОЖ: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59"/>
                <w:tab w:val="left" w:pos="1709"/>
              </w:tabs>
              <w:spacing w:before="2" w:line="275" w:lineRule="exact"/>
              <w:ind w:hanging="342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акция</w:t>
            </w:r>
          </w:p>
          <w:p w:rsidR="00A576FE" w:rsidRPr="00A576FE" w:rsidRDefault="00A576FE" w:rsidP="00A576FE">
            <w:pPr>
              <w:tabs>
                <w:tab w:val="left" w:pos="1373"/>
                <w:tab w:val="left" w:pos="2171"/>
              </w:tabs>
              <w:ind w:left="117"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«Новому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веку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>–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здоровое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поколение»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06"/>
                <w:tab w:val="left" w:pos="1273"/>
              </w:tabs>
              <w:spacing w:line="271" w:lineRule="exact"/>
              <w:ind w:left="405" w:hanging="28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«Вредные</w:t>
            </w:r>
          </w:p>
          <w:p w:rsidR="00A576FE" w:rsidRPr="00A576FE" w:rsidRDefault="00A576FE" w:rsidP="00A576FE">
            <w:pPr>
              <w:spacing w:before="2"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привычки».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8.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612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</w:p>
          <w:p w:rsidR="00A576FE" w:rsidRPr="00A576FE" w:rsidRDefault="00A576FE" w:rsidP="00A576FE">
            <w:pPr>
              <w:spacing w:line="274" w:lineRule="exact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195"/>
              </w:tabs>
              <w:spacing w:line="249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</w:p>
          <w:p w:rsidR="00A576FE" w:rsidRPr="00A576FE" w:rsidRDefault="00A576FE" w:rsidP="00A576FE">
            <w:pPr>
              <w:spacing w:before="1"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 xml:space="preserve">общешкольной  </w:t>
            </w:r>
            <w:r w:rsidRPr="00A576FE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акции</w:t>
            </w:r>
          </w:p>
          <w:p w:rsidR="00A576FE" w:rsidRPr="00A576FE" w:rsidRDefault="00A576FE" w:rsidP="00A576FE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«Белый</w:t>
            </w:r>
            <w:r w:rsidRPr="00A576F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цветок».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1C2D"/>
    <w:multiLevelType w:val="hybridMultilevel"/>
    <w:tmpl w:val="27240D16"/>
    <w:lvl w:ilvl="0" w:tplc="83BC30A6">
      <w:numFmt w:val="bullet"/>
      <w:lvlText w:val="-"/>
      <w:lvlJc w:val="left"/>
      <w:pPr>
        <w:ind w:left="458" w:hanging="3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246C30">
      <w:numFmt w:val="bullet"/>
      <w:lvlText w:val="•"/>
      <w:lvlJc w:val="left"/>
      <w:pPr>
        <w:ind w:left="653" w:hanging="341"/>
      </w:pPr>
      <w:rPr>
        <w:lang w:val="ru-RU" w:eastAsia="en-US" w:bidi="ar-SA"/>
      </w:rPr>
    </w:lvl>
    <w:lvl w:ilvl="2" w:tplc="F01018C4">
      <w:numFmt w:val="bullet"/>
      <w:lvlText w:val="•"/>
      <w:lvlJc w:val="left"/>
      <w:pPr>
        <w:ind w:left="847" w:hanging="341"/>
      </w:pPr>
      <w:rPr>
        <w:lang w:val="ru-RU" w:eastAsia="en-US" w:bidi="ar-SA"/>
      </w:rPr>
    </w:lvl>
    <w:lvl w:ilvl="3" w:tplc="613EF152">
      <w:numFmt w:val="bullet"/>
      <w:lvlText w:val="•"/>
      <w:lvlJc w:val="left"/>
      <w:pPr>
        <w:ind w:left="1040" w:hanging="341"/>
      </w:pPr>
      <w:rPr>
        <w:lang w:val="ru-RU" w:eastAsia="en-US" w:bidi="ar-SA"/>
      </w:rPr>
    </w:lvl>
    <w:lvl w:ilvl="4" w:tplc="900E08C4">
      <w:numFmt w:val="bullet"/>
      <w:lvlText w:val="•"/>
      <w:lvlJc w:val="left"/>
      <w:pPr>
        <w:ind w:left="1234" w:hanging="341"/>
      </w:pPr>
      <w:rPr>
        <w:lang w:val="ru-RU" w:eastAsia="en-US" w:bidi="ar-SA"/>
      </w:rPr>
    </w:lvl>
    <w:lvl w:ilvl="5" w:tplc="90B04BC4">
      <w:numFmt w:val="bullet"/>
      <w:lvlText w:val="•"/>
      <w:lvlJc w:val="left"/>
      <w:pPr>
        <w:ind w:left="1427" w:hanging="341"/>
      </w:pPr>
      <w:rPr>
        <w:lang w:val="ru-RU" w:eastAsia="en-US" w:bidi="ar-SA"/>
      </w:rPr>
    </w:lvl>
    <w:lvl w:ilvl="6" w:tplc="2168FE12">
      <w:numFmt w:val="bullet"/>
      <w:lvlText w:val="•"/>
      <w:lvlJc w:val="left"/>
      <w:pPr>
        <w:ind w:left="1621" w:hanging="341"/>
      </w:pPr>
      <w:rPr>
        <w:lang w:val="ru-RU" w:eastAsia="en-US" w:bidi="ar-SA"/>
      </w:rPr>
    </w:lvl>
    <w:lvl w:ilvl="7" w:tplc="8A345AC2">
      <w:numFmt w:val="bullet"/>
      <w:lvlText w:val="•"/>
      <w:lvlJc w:val="left"/>
      <w:pPr>
        <w:ind w:left="1814" w:hanging="341"/>
      </w:pPr>
      <w:rPr>
        <w:lang w:val="ru-RU" w:eastAsia="en-US" w:bidi="ar-SA"/>
      </w:rPr>
    </w:lvl>
    <w:lvl w:ilvl="8" w:tplc="4C863C4E">
      <w:numFmt w:val="bullet"/>
      <w:lvlText w:val="•"/>
      <w:lvlJc w:val="left"/>
      <w:pPr>
        <w:ind w:left="2008" w:hanging="341"/>
      </w:pPr>
      <w:rPr>
        <w:lang w:val="ru-RU" w:eastAsia="en-US" w:bidi="ar-SA"/>
      </w:rPr>
    </w:lvl>
  </w:abstractNum>
  <w:abstractNum w:abstractNumId="1">
    <w:nsid w:val="79C8529F"/>
    <w:multiLevelType w:val="hybridMultilevel"/>
    <w:tmpl w:val="D2B284B0"/>
    <w:lvl w:ilvl="0" w:tplc="BB60E9EA">
      <w:numFmt w:val="bullet"/>
      <w:lvlText w:val="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C421F0">
      <w:numFmt w:val="bullet"/>
      <w:lvlText w:val="•"/>
      <w:lvlJc w:val="left"/>
      <w:pPr>
        <w:ind w:left="1066" w:hanging="567"/>
      </w:pPr>
      <w:rPr>
        <w:lang w:val="ru-RU" w:eastAsia="en-US" w:bidi="ar-SA"/>
      </w:rPr>
    </w:lvl>
    <w:lvl w:ilvl="2" w:tplc="742A1256">
      <w:numFmt w:val="bullet"/>
      <w:lvlText w:val="•"/>
      <w:lvlJc w:val="left"/>
      <w:pPr>
        <w:ind w:left="2012" w:hanging="567"/>
      </w:pPr>
      <w:rPr>
        <w:lang w:val="ru-RU" w:eastAsia="en-US" w:bidi="ar-SA"/>
      </w:rPr>
    </w:lvl>
    <w:lvl w:ilvl="3" w:tplc="B8681572">
      <w:numFmt w:val="bullet"/>
      <w:lvlText w:val="•"/>
      <w:lvlJc w:val="left"/>
      <w:pPr>
        <w:ind w:left="2959" w:hanging="567"/>
      </w:pPr>
      <w:rPr>
        <w:lang w:val="ru-RU" w:eastAsia="en-US" w:bidi="ar-SA"/>
      </w:rPr>
    </w:lvl>
    <w:lvl w:ilvl="4" w:tplc="1E5E52BC">
      <w:numFmt w:val="bullet"/>
      <w:lvlText w:val="•"/>
      <w:lvlJc w:val="left"/>
      <w:pPr>
        <w:ind w:left="3905" w:hanging="567"/>
      </w:pPr>
      <w:rPr>
        <w:lang w:val="ru-RU" w:eastAsia="en-US" w:bidi="ar-SA"/>
      </w:rPr>
    </w:lvl>
    <w:lvl w:ilvl="5" w:tplc="73D07A94">
      <w:numFmt w:val="bullet"/>
      <w:lvlText w:val="•"/>
      <w:lvlJc w:val="left"/>
      <w:pPr>
        <w:ind w:left="4852" w:hanging="567"/>
      </w:pPr>
      <w:rPr>
        <w:lang w:val="ru-RU" w:eastAsia="en-US" w:bidi="ar-SA"/>
      </w:rPr>
    </w:lvl>
    <w:lvl w:ilvl="6" w:tplc="F4EA686E">
      <w:numFmt w:val="bullet"/>
      <w:lvlText w:val="•"/>
      <w:lvlJc w:val="left"/>
      <w:pPr>
        <w:ind w:left="5798" w:hanging="567"/>
      </w:pPr>
      <w:rPr>
        <w:lang w:val="ru-RU" w:eastAsia="en-US" w:bidi="ar-SA"/>
      </w:rPr>
    </w:lvl>
    <w:lvl w:ilvl="7" w:tplc="D13ECA88">
      <w:numFmt w:val="bullet"/>
      <w:lvlText w:val="•"/>
      <w:lvlJc w:val="left"/>
      <w:pPr>
        <w:ind w:left="6744" w:hanging="567"/>
      </w:pPr>
      <w:rPr>
        <w:lang w:val="ru-RU" w:eastAsia="en-US" w:bidi="ar-SA"/>
      </w:rPr>
    </w:lvl>
    <w:lvl w:ilvl="8" w:tplc="3DDEE9D8">
      <w:numFmt w:val="bullet"/>
      <w:lvlText w:val="•"/>
      <w:lvlJc w:val="left"/>
      <w:pPr>
        <w:ind w:left="7691" w:hanging="567"/>
      </w:pPr>
      <w:rPr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576FE"/>
    <w:rsid w:val="003134A0"/>
    <w:rsid w:val="003F535B"/>
    <w:rsid w:val="00403DB0"/>
    <w:rsid w:val="004B1EEC"/>
    <w:rsid w:val="00682895"/>
    <w:rsid w:val="0071439E"/>
    <w:rsid w:val="00895EE7"/>
    <w:rsid w:val="008B2982"/>
    <w:rsid w:val="00A576FE"/>
    <w:rsid w:val="00C31CDC"/>
    <w:rsid w:val="00D11ABB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576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1000</Words>
  <Characters>5701</Characters>
  <Application>Microsoft Office Word</Application>
  <DocSecurity>0</DocSecurity>
  <Lines>47</Lines>
  <Paragraphs>13</Paragraphs>
  <ScaleCrop>false</ScaleCrop>
  <Company>Microsoft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3</cp:revision>
  <dcterms:created xsi:type="dcterms:W3CDTF">2023-10-30T17:49:00Z</dcterms:created>
  <dcterms:modified xsi:type="dcterms:W3CDTF">2023-10-30T19:24:00Z</dcterms:modified>
</cp:coreProperties>
</file>