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EF8" w:rsidRPr="009B5EB4" w:rsidRDefault="000A5EF8" w:rsidP="000A5EF8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Реализация воспитательного потенциала учебного предмета</w:t>
      </w:r>
    </w:p>
    <w:p w:rsidR="000A5EF8" w:rsidRPr="009B5EB4" w:rsidRDefault="000A5EF8" w:rsidP="000A5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«Русский язык» через урочную систему обучения и воспитания</w:t>
      </w:r>
    </w:p>
    <w:p w:rsidR="000A5EF8" w:rsidRPr="009B5EB4" w:rsidRDefault="000A5EF8" w:rsidP="000A5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3-а</w:t>
      </w: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2552"/>
        <w:gridCol w:w="646"/>
        <w:gridCol w:w="3465"/>
        <w:gridCol w:w="2126"/>
        <w:gridCol w:w="1134"/>
      </w:tblGrid>
      <w:tr w:rsidR="002410D0" w:rsidTr="002410D0">
        <w:tc>
          <w:tcPr>
            <w:tcW w:w="709" w:type="dxa"/>
          </w:tcPr>
          <w:p w:rsidR="002410D0" w:rsidRPr="00EF035C" w:rsidRDefault="002410D0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2410D0" w:rsidRPr="00EF035C" w:rsidRDefault="002410D0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646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</w:t>
            </w:r>
          </w:p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воспитательного потенциала темы</w:t>
            </w:r>
          </w:p>
          <w:p w:rsidR="002410D0" w:rsidRPr="00EF035C" w:rsidRDefault="002410D0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Модуль рабочей программы воспитания «Урочная деятельность», </w:t>
            </w: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134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</w:t>
            </w: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</w:tr>
      <w:tr w:rsidR="002410D0" w:rsidTr="002410D0">
        <w:tc>
          <w:tcPr>
            <w:tcW w:w="709" w:type="dxa"/>
          </w:tcPr>
          <w:p w:rsidR="002410D0" w:rsidRPr="009B5EB4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410D0" w:rsidRPr="00066CDD" w:rsidRDefault="002410D0" w:rsidP="002410D0">
            <w:pP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EC762B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Русский язык как государственный язык Российской Федерации</w:t>
            </w:r>
          </w:p>
        </w:tc>
        <w:tc>
          <w:tcPr>
            <w:tcW w:w="646" w:type="dxa"/>
          </w:tcPr>
          <w:p w:rsid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2410D0" w:rsidRPr="00F8084E" w:rsidRDefault="002410D0" w:rsidP="00931ABD">
            <w:pPr>
              <w:widowControl w:val="0"/>
              <w:autoSpaceDE w:val="0"/>
              <w:autoSpaceDN w:val="0"/>
              <w:spacing w:line="247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солидарности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борьбе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терроризмом.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 окончания</w:t>
            </w:r>
            <w:proofErr w:type="gramStart"/>
            <w:r w:rsidRPr="00066C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proofErr w:type="gramEnd"/>
            <w:r w:rsidRPr="00066CDD">
              <w:rPr>
                <w:rFonts w:ascii="Times New Roman" w:eastAsia="Times New Roman" w:hAnsi="Times New Roman" w:cs="Times New Roman"/>
                <w:sz w:val="24"/>
              </w:rPr>
              <w:t>торой мировой войны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 четверть</w:t>
            </w:r>
          </w:p>
        </w:tc>
      </w:tr>
      <w:tr w:rsidR="002410D0" w:rsidTr="002410D0">
        <w:tc>
          <w:tcPr>
            <w:tcW w:w="709" w:type="dxa"/>
          </w:tcPr>
          <w:p w:rsidR="002410D0" w:rsidRPr="00066CDD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10D0" w:rsidRPr="00614CDD" w:rsidRDefault="002410D0" w:rsidP="00F9341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EC762B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Значения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 </w:t>
            </w:r>
            <w:proofErr w:type="spellStart"/>
            <w:r w:rsidRPr="00EC762B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имён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C762B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прилагательных</w:t>
            </w:r>
            <w:proofErr w:type="spellEnd"/>
          </w:p>
        </w:tc>
        <w:tc>
          <w:tcPr>
            <w:tcW w:w="646" w:type="dxa"/>
          </w:tcPr>
          <w:p w:rsid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</w:tcPr>
          <w:p w:rsidR="002410D0" w:rsidRPr="009B5EB4" w:rsidRDefault="002410D0" w:rsidP="00931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народного единства.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410D0" w:rsidTr="002410D0">
        <w:tc>
          <w:tcPr>
            <w:tcW w:w="709" w:type="dxa"/>
          </w:tcPr>
          <w:p w:rsidR="002410D0" w:rsidRPr="00066CDD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10D0" w:rsidRPr="00614CDD" w:rsidRDefault="002410D0" w:rsidP="00F9341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143D5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Части речи: об</w:t>
            </w:r>
            <w:proofErr w:type="spellStart"/>
            <w:r w:rsidRPr="00EC762B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общение</w:t>
            </w:r>
            <w:proofErr w:type="spellEnd"/>
          </w:p>
        </w:tc>
        <w:tc>
          <w:tcPr>
            <w:tcW w:w="646" w:type="dxa"/>
          </w:tcPr>
          <w:p w:rsidR="002410D0" w:rsidRPr="009B5EB4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2126" w:type="dxa"/>
          </w:tcPr>
          <w:p w:rsidR="002410D0" w:rsidRPr="009B5EB4" w:rsidRDefault="002410D0" w:rsidP="00931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День </w:t>
            </w:r>
            <w:r w:rsidRPr="00193C79">
              <w:rPr>
                <w:rFonts w:ascii="Times New Roman" w:eastAsia="Times New Roman" w:hAnsi="Times New Roman" w:cs="Times New Roman"/>
                <w:spacing w:val="-1"/>
                <w:sz w:val="24"/>
              </w:rPr>
              <w:t>неизвестного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93C79">
              <w:rPr>
                <w:rFonts w:ascii="Times New Roman" w:eastAsia="Times New Roman" w:hAnsi="Times New Roman" w:cs="Times New Roman"/>
                <w:sz w:val="24"/>
              </w:rPr>
              <w:t>солдата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410D0" w:rsidTr="002410D0">
        <w:tc>
          <w:tcPr>
            <w:tcW w:w="709" w:type="dxa"/>
          </w:tcPr>
          <w:p w:rsidR="002410D0" w:rsidRPr="00066CDD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10D0" w:rsidRPr="00614CDD" w:rsidRDefault="002410D0" w:rsidP="00F9341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762B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Обобщение знаний о видах предложений</w:t>
            </w:r>
          </w:p>
        </w:tc>
        <w:tc>
          <w:tcPr>
            <w:tcW w:w="646" w:type="dxa"/>
          </w:tcPr>
          <w:p w:rsid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</w:t>
            </w:r>
            <w:r w:rsidRPr="00EF0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2410D0" w:rsidRPr="009B5EB4" w:rsidRDefault="002410D0" w:rsidP="00931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День Конституции Российской Федерации.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410D0" w:rsidTr="002410D0">
        <w:tc>
          <w:tcPr>
            <w:tcW w:w="709" w:type="dxa"/>
          </w:tcPr>
          <w:p w:rsidR="002410D0" w:rsidRPr="009B5EB4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10D0" w:rsidRPr="00DD7A0A" w:rsidRDefault="002410D0" w:rsidP="00F9341A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C762B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646" w:type="dxa"/>
          </w:tcPr>
          <w:p w:rsidR="002410D0" w:rsidRPr="00193C79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</w:tcPr>
          <w:p w:rsidR="002410D0" w:rsidRPr="009B5EB4" w:rsidRDefault="002410D0" w:rsidP="00931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 xml:space="preserve"> снятия блокады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>Ленинграда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410D0" w:rsidTr="002410D0">
        <w:tc>
          <w:tcPr>
            <w:tcW w:w="709" w:type="dxa"/>
          </w:tcPr>
          <w:p w:rsidR="002410D0" w:rsidRPr="009B5EB4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10D0" w:rsidRPr="00EC762B" w:rsidRDefault="002410D0" w:rsidP="00F9341A">
            <w:pP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r w:rsidRPr="00EC762B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646" w:type="dxa"/>
          </w:tcPr>
          <w:p w:rsid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2126" w:type="dxa"/>
          </w:tcPr>
          <w:p w:rsidR="002410D0" w:rsidRDefault="002410D0" w:rsidP="00931A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13CD6">
              <w:rPr>
                <w:rFonts w:ascii="Times New Roman" w:eastAsia="Times New Roman" w:hAnsi="Times New Roman" w:cs="Times New Roman"/>
                <w:sz w:val="24"/>
              </w:rPr>
              <w:t>День воссоединения Крыма с Россией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410D0" w:rsidTr="002410D0">
        <w:tc>
          <w:tcPr>
            <w:tcW w:w="709" w:type="dxa"/>
          </w:tcPr>
          <w:p w:rsidR="002410D0" w:rsidRPr="009B5EB4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10D0" w:rsidRPr="00EC762B" w:rsidRDefault="002410D0" w:rsidP="00F9341A">
            <w:pP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</w:pPr>
            <w:proofErr w:type="spellStart"/>
            <w:r w:rsidRPr="00EC762B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Определение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proofErr w:type="spellStart"/>
            <w:r w:rsidRPr="00EC762B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типов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 </w:t>
            </w:r>
            <w:proofErr w:type="spellStart"/>
            <w:r w:rsidRPr="00EC762B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текстов</w:t>
            </w:r>
            <w:proofErr w:type="spellEnd"/>
          </w:p>
        </w:tc>
        <w:tc>
          <w:tcPr>
            <w:tcW w:w="646" w:type="dxa"/>
          </w:tcPr>
          <w:p w:rsid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2410D0" w:rsidRDefault="002410D0" w:rsidP="00931ABD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1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</w:t>
            </w:r>
            <w:r w:rsidRPr="00C1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космонавтики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410D0" w:rsidTr="002410D0">
        <w:tc>
          <w:tcPr>
            <w:tcW w:w="709" w:type="dxa"/>
          </w:tcPr>
          <w:p w:rsidR="002410D0" w:rsidRPr="00193C79" w:rsidRDefault="002410D0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410D0" w:rsidRPr="009B5EB4" w:rsidRDefault="002410D0" w:rsidP="00F934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62B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646" w:type="dxa"/>
          </w:tcPr>
          <w:p w:rsidR="002410D0" w:rsidRPr="00193C79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</w:tcPr>
          <w:p w:rsidR="002410D0" w:rsidRPr="009B5EB4" w:rsidRDefault="002410D0" w:rsidP="00931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F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 славянской письменности и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</w:p>
          <w:p w:rsidR="002410D0" w:rsidRPr="002410D0" w:rsidRDefault="002410D0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</w:tbl>
    <w:p w:rsidR="00000000" w:rsidRDefault="002410D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97FE7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EF8"/>
    <w:rsid w:val="000A5EF8"/>
    <w:rsid w:val="002410D0"/>
    <w:rsid w:val="00931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2023-10-06T06:21:00Z</cp:lastPrinted>
  <dcterms:created xsi:type="dcterms:W3CDTF">2023-10-06T05:52:00Z</dcterms:created>
  <dcterms:modified xsi:type="dcterms:W3CDTF">2023-10-06T06:22:00Z</dcterms:modified>
</cp:coreProperties>
</file>