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29A" w:rsidRDefault="0002029A" w:rsidP="0002029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Приложение</w:t>
      </w:r>
    </w:p>
    <w:p w:rsidR="0002029A" w:rsidRDefault="0002029A" w:rsidP="0002029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 рабочей программе</w:t>
      </w:r>
    </w:p>
    <w:p w:rsidR="0002029A" w:rsidRDefault="0002029A" w:rsidP="0002029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 учебному предмету</w:t>
      </w:r>
    </w:p>
    <w:p w:rsidR="0002029A" w:rsidRDefault="0002029A" w:rsidP="000202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ru-RU" w:eastAsia="ru-RU"/>
        </w:rPr>
        <w:t>«Русский язык»</w:t>
      </w:r>
    </w:p>
    <w:p w:rsidR="0002029A" w:rsidRDefault="0002029A" w:rsidP="000202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:rsidR="0002029A" w:rsidRDefault="0002029A" w:rsidP="000202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рма учета рабочей программы воспитания</w:t>
      </w:r>
    </w:p>
    <w:p w:rsidR="0002029A" w:rsidRDefault="0002029A" w:rsidP="0002029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02029A" w:rsidRDefault="0002029A" w:rsidP="000202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Воспитательный потенциал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учебного предмета «Русский язык» на уровне начального общего образования реализуется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деятельностной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основе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через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</w:t>
      </w:r>
    </w:p>
    <w:p w:rsidR="0002029A" w:rsidRDefault="0002029A" w:rsidP="0002029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максимальное использование воспитательных возможностей содержания учебного предмета «Русский язык» для формирования у обучающихся российских традиционных духовно-нравственных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социокультурных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02029A" w:rsidRDefault="0002029A" w:rsidP="0002029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включение в рабочую программу учебного предмета «Русский язык» целевых ориентиров результатов воспитания, их учёт в определении воспитательных задач уроков, занятий; </w:t>
      </w:r>
    </w:p>
    <w:p w:rsidR="0002029A" w:rsidRDefault="0002029A" w:rsidP="0002029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02029A" w:rsidRDefault="0002029A" w:rsidP="0002029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привлечение внимания обучающихся к ценностному аспекту изучаемых на уроках русского языка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02029A" w:rsidRDefault="0002029A" w:rsidP="0002029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02029A" w:rsidRDefault="0002029A" w:rsidP="0002029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побуждение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</w:r>
    </w:p>
    <w:p w:rsidR="0002029A" w:rsidRDefault="0002029A" w:rsidP="0002029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организацию шефства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мотивированных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02029A" w:rsidRDefault="0002029A" w:rsidP="0002029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02029A" w:rsidRDefault="0002029A" w:rsidP="0002029A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02029A" w:rsidRDefault="0002029A" w:rsidP="0002029A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02029A" w:rsidRDefault="0002029A" w:rsidP="0002029A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02029A" w:rsidRDefault="0002029A" w:rsidP="0002029A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02029A" w:rsidRDefault="0002029A" w:rsidP="0002029A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02029A" w:rsidRDefault="0002029A" w:rsidP="0002029A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02029A" w:rsidRDefault="0002029A" w:rsidP="0002029A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02029A" w:rsidRDefault="0002029A" w:rsidP="0002029A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02029A" w:rsidRDefault="0002029A" w:rsidP="0002029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ectPr w:rsidR="0002029A">
          <w:pgSz w:w="11906" w:h="16838"/>
          <w:pgMar w:top="1134" w:right="850" w:bottom="1134" w:left="1701" w:header="708" w:footer="708" w:gutter="0"/>
          <w:cols w:space="720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 w:type="page"/>
      </w:r>
    </w:p>
    <w:p w:rsidR="0002029A" w:rsidRDefault="0002029A" w:rsidP="000202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lastRenderedPageBreak/>
        <w:t xml:space="preserve">Реализация воспитательного потенциала учебного предмета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«Русский язык»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через урочную систему обучения и воспитания</w:t>
      </w:r>
    </w:p>
    <w:p w:rsidR="0002029A" w:rsidRDefault="0002029A" w:rsidP="000202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2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В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</w:t>
      </w:r>
      <w:proofErr w:type="spellEnd"/>
    </w:p>
    <w:tbl>
      <w:tblPr>
        <w:tblW w:w="5000" w:type="pct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863"/>
        <w:gridCol w:w="1633"/>
        <w:gridCol w:w="842"/>
        <w:gridCol w:w="2712"/>
        <w:gridCol w:w="2263"/>
        <w:gridCol w:w="1272"/>
      </w:tblGrid>
      <w:tr w:rsidR="0002029A" w:rsidTr="0002029A"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29A" w:rsidRDefault="00020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29A" w:rsidRDefault="00020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раздела</w:t>
            </w:r>
            <w:proofErr w:type="spellEnd"/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29A" w:rsidRDefault="0002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  <w:tc>
          <w:tcPr>
            <w:tcW w:w="17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29A" w:rsidRDefault="00020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Форма реализации воспитательного потенциала темы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29A" w:rsidRDefault="00020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Модуль</w:t>
            </w:r>
          </w:p>
          <w:p w:rsidR="0002029A" w:rsidRDefault="00020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рабочей программы воспитания</w:t>
            </w:r>
          </w:p>
          <w:p w:rsidR="0002029A" w:rsidRDefault="00020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«Урочная деятельность», </w:t>
            </w:r>
          </w:p>
          <w:p w:rsidR="0002029A" w:rsidRDefault="00020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Основные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школьные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дела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29A" w:rsidRDefault="00020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Сроки</w:t>
            </w:r>
            <w:proofErr w:type="spellEnd"/>
          </w:p>
        </w:tc>
      </w:tr>
      <w:tr w:rsidR="0002029A" w:rsidTr="0002029A"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2029A" w:rsidRDefault="0002029A">
            <w:pPr>
              <w:numPr>
                <w:ilvl w:val="0"/>
                <w:numId w:val="2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29A" w:rsidRDefault="00020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сведения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языке</w:t>
            </w:r>
            <w:proofErr w:type="spellEnd"/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29A" w:rsidRDefault="0002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29A" w:rsidRDefault="00020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Привлечение внимания обучающихся к ценностному аспекту изучаемых на уроках русского языка явлений и событий, инициирование обсуждений, высказываний своего мнения, выработки своего личностного отношения к изучаемым событиям, явлениям, лицам.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29A" w:rsidRDefault="0002029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Выставка рисунков и поделок «Моя Смоленщина – мой щит».</w:t>
            </w:r>
          </w:p>
          <w:p w:rsidR="0002029A" w:rsidRDefault="00020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Творческая мастерская. Изготовление открытки для бабушек и дедушек.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29A" w:rsidRDefault="00020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Сентябрь-октябрь</w:t>
            </w:r>
          </w:p>
        </w:tc>
      </w:tr>
      <w:tr w:rsidR="0002029A" w:rsidTr="0002029A"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2029A" w:rsidRDefault="0002029A">
            <w:pPr>
              <w:numPr>
                <w:ilvl w:val="0"/>
                <w:numId w:val="2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29A" w:rsidRDefault="00020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29A" w:rsidRDefault="0002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7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29A" w:rsidRDefault="00020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Организация шефства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мотивированных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помощи.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29A" w:rsidRDefault="00020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Школьная экологическая акция «Собери макулатуру – спаси дерево».</w:t>
            </w:r>
            <w:r>
              <w:rPr>
                <w:lang w:val="ru-RU"/>
              </w:rPr>
              <w:t xml:space="preserve"> </w:t>
            </w:r>
          </w:p>
          <w:p w:rsidR="0002029A" w:rsidRDefault="00020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Видеопоздравление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«Мама милая моя!».</w:t>
            </w:r>
          </w:p>
          <w:p w:rsidR="0002029A" w:rsidRDefault="00020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Выставка рисунков и поделок «Сила притяжения».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29A" w:rsidRDefault="00020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Ноябрь</w:t>
            </w:r>
          </w:p>
          <w:p w:rsidR="0002029A" w:rsidRDefault="00020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  <w:proofErr w:type="spellEnd"/>
          </w:p>
        </w:tc>
      </w:tr>
      <w:tr w:rsidR="0002029A" w:rsidTr="0002029A"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2029A" w:rsidRDefault="0002029A">
            <w:pPr>
              <w:numPr>
                <w:ilvl w:val="0"/>
                <w:numId w:val="2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29A" w:rsidRDefault="00020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Лексика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29A" w:rsidRDefault="0002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7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29A" w:rsidRDefault="00020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Включение в рабочую программу учебного предмета «Русский язык» целевых ориентиров результатов воспитания, их учёт в определении воспитательных задач уроков, занятий.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29A" w:rsidRDefault="00020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Видеопоздравление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с Днём Матери «Мама милая моя!».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Классный час «Символы России».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Беседа, посвященная  Дню неизвестного солдата «Он в том бою остался».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Классный час «Герои в нашей жизни».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Школьный смотр исполнения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Гимна Российской Федерации</w:t>
            </w:r>
          </w:p>
          <w:p w:rsidR="0002029A" w:rsidRDefault="00020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«Нам силу дает наша верность Отчизне».</w:t>
            </w:r>
          </w:p>
          <w:p w:rsidR="0002029A" w:rsidRDefault="00020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Классный час «Основной закон страны».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Классный час: «Профессии моей семьи».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Общешкольные Уроки мужества,</w:t>
            </w:r>
          </w:p>
          <w:p w:rsidR="0002029A" w:rsidRDefault="00020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посвященные Дню снятия блокады Ленинграда.</w:t>
            </w:r>
          </w:p>
          <w:p w:rsidR="0002029A" w:rsidRDefault="00020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Выставка рисунков «Мы из династии солдат Отечества».</w:t>
            </w:r>
          </w:p>
          <w:p w:rsidR="0002029A" w:rsidRPr="0002029A" w:rsidRDefault="0002029A">
            <w:pPr>
              <w:pStyle w:val="TableParagraph"/>
              <w:ind w:left="0"/>
              <w:jc w:val="both"/>
              <w:rPr>
                <w:spacing w:val="-1"/>
              </w:rPr>
            </w:pPr>
            <w:r w:rsidRPr="0002029A">
              <w:rPr>
                <w:spacing w:val="-1"/>
              </w:rPr>
              <w:t>Декада школьного музея.</w:t>
            </w:r>
          </w:p>
          <w:p w:rsidR="0002029A" w:rsidRDefault="00020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Общешкольный фестиваль науки.</w:t>
            </w:r>
          </w:p>
          <w:p w:rsidR="0002029A" w:rsidRDefault="00020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Политоринг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  <w:p w:rsidR="0002029A" w:rsidRDefault="00020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Неделя ЗОЖ:</w:t>
            </w:r>
          </w:p>
          <w:p w:rsidR="0002029A" w:rsidRDefault="00020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 школьная акция «Новому веку – здоровое поколение»</w:t>
            </w:r>
          </w:p>
          <w:p w:rsidR="0002029A" w:rsidRDefault="00020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Вредные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привычки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29A" w:rsidRDefault="00020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Ноябрь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–м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арт</w:t>
            </w:r>
          </w:p>
        </w:tc>
      </w:tr>
      <w:tr w:rsidR="0002029A" w:rsidTr="0002029A"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2029A" w:rsidRDefault="0002029A">
            <w:pPr>
              <w:numPr>
                <w:ilvl w:val="0"/>
                <w:numId w:val="2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29A" w:rsidRDefault="00020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29A" w:rsidRDefault="000202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7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29A" w:rsidRDefault="00020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Организация шефства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мотивированных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помощи.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29A" w:rsidRDefault="00020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Выставка рисунков и поделок «Сила притяжения».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29A" w:rsidRDefault="00020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Апрель</w:t>
            </w:r>
          </w:p>
        </w:tc>
      </w:tr>
      <w:tr w:rsidR="0002029A" w:rsidTr="0002029A"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2029A" w:rsidRDefault="0002029A">
            <w:pPr>
              <w:numPr>
                <w:ilvl w:val="0"/>
                <w:numId w:val="2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29A" w:rsidRDefault="0002029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29A" w:rsidRDefault="000202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7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29A" w:rsidRDefault="00020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Побуждение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соблюдать нормы поведения, правила общения со сверстниками и педагогами, соответствующие укладу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общеобразовательной организации, установление и поддержку доброжелательной атмосферы.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29A" w:rsidRDefault="00020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lastRenderedPageBreak/>
              <w:t>Участие в общешкольной акции  «Белый цветок».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29A" w:rsidRDefault="00020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Май</w:t>
            </w:r>
          </w:p>
        </w:tc>
      </w:tr>
      <w:tr w:rsidR="0002029A" w:rsidTr="0002029A"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2029A" w:rsidRDefault="0002029A">
            <w:pPr>
              <w:numPr>
                <w:ilvl w:val="0"/>
                <w:numId w:val="2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7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29A" w:rsidRDefault="00020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Синтаксис</w:t>
            </w:r>
            <w:proofErr w:type="spellEnd"/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29A" w:rsidRDefault="0002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7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29A" w:rsidRDefault="00020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29A" w:rsidRDefault="00020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Беседа «Сохраним нашу Землю голубой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зелёной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».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29A" w:rsidRDefault="00020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  <w:proofErr w:type="spellEnd"/>
          </w:p>
        </w:tc>
      </w:tr>
      <w:tr w:rsidR="0002029A" w:rsidTr="0002029A"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2029A" w:rsidRDefault="0002029A">
            <w:pPr>
              <w:numPr>
                <w:ilvl w:val="0"/>
                <w:numId w:val="2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29A" w:rsidRDefault="00020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Орфография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пунктуация</w:t>
            </w:r>
            <w:proofErr w:type="spellEnd"/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29A" w:rsidRDefault="0002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7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29A" w:rsidRDefault="0002029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29A" w:rsidRDefault="0002029A">
            <w:pPr>
              <w:tabs>
                <w:tab w:val="left" w:pos="1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Участие в цикле мероприятий, приуроченных к 78-летию Победы в Великой Отечественной войне:</w:t>
            </w:r>
          </w:p>
          <w:p w:rsidR="0002029A" w:rsidRDefault="0002029A">
            <w:pPr>
              <w:tabs>
                <w:tab w:val="left" w:pos="0"/>
                <w:tab w:val="left" w:pos="1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- общешкольная акция «Песни Победы»; </w:t>
            </w:r>
          </w:p>
          <w:p w:rsidR="0002029A" w:rsidRDefault="0002029A">
            <w:pPr>
              <w:tabs>
                <w:tab w:val="left" w:pos="1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 общешкольная акция «Окна Победы»;</w:t>
            </w:r>
          </w:p>
          <w:p w:rsidR="0002029A" w:rsidRDefault="0002029A">
            <w:pPr>
              <w:tabs>
                <w:tab w:val="left" w:pos="1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 выставка рисунков «Великая поступь Победы»;</w:t>
            </w:r>
          </w:p>
          <w:p w:rsidR="0002029A" w:rsidRDefault="0002029A">
            <w:pPr>
              <w:tabs>
                <w:tab w:val="left" w:pos="1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 конкурс чтения стихотворений «Возьми себе в пример Героя»;</w:t>
            </w:r>
          </w:p>
          <w:p w:rsidR="0002029A" w:rsidRDefault="0002029A">
            <w:pPr>
              <w:tabs>
                <w:tab w:val="left" w:pos="1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- экскурсия в школьный музей по теме: «У войны не женское лицо.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Антонины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Стреловой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29A" w:rsidRDefault="00020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Апрель-май</w:t>
            </w:r>
            <w:proofErr w:type="spellEnd"/>
          </w:p>
        </w:tc>
      </w:tr>
      <w:tr w:rsidR="0002029A" w:rsidTr="0002029A"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2029A" w:rsidRDefault="0002029A">
            <w:pPr>
              <w:numPr>
                <w:ilvl w:val="0"/>
                <w:numId w:val="2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29A" w:rsidRDefault="00020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речи</w:t>
            </w:r>
            <w:proofErr w:type="spellEnd"/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29A" w:rsidRDefault="0002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17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29A" w:rsidRDefault="00020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Применение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29A" w:rsidRDefault="00020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lastRenderedPageBreak/>
              <w:t xml:space="preserve">Участие в 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lastRenderedPageBreak/>
              <w:t>общешкольной акции  «Белый цветок».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029A" w:rsidRDefault="00020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Май</w:t>
            </w:r>
            <w:proofErr w:type="spellEnd"/>
          </w:p>
        </w:tc>
      </w:tr>
    </w:tbl>
    <w:p w:rsidR="00403DB0" w:rsidRDefault="00403DB0"/>
    <w:sectPr w:rsidR="00403DB0" w:rsidSect="00403D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06F53"/>
    <w:multiLevelType w:val="multilevel"/>
    <w:tmpl w:val="452AD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B204DE0"/>
    <w:multiLevelType w:val="hybridMultilevel"/>
    <w:tmpl w:val="B75833E0"/>
    <w:lvl w:ilvl="0" w:tplc="32C62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2029A"/>
    <w:rsid w:val="0002029A"/>
    <w:rsid w:val="00403DB0"/>
    <w:rsid w:val="004B1EEC"/>
    <w:rsid w:val="00682895"/>
    <w:rsid w:val="0071439E"/>
    <w:rsid w:val="008B2982"/>
    <w:rsid w:val="00C01683"/>
    <w:rsid w:val="00E42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29A"/>
    <w:pPr>
      <w:spacing w:after="200" w:line="276" w:lineRule="auto"/>
      <w:ind w:right="0"/>
      <w:jc w:val="left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029A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02029A"/>
    <w:pPr>
      <w:widowControl w:val="0"/>
      <w:autoSpaceDE w:val="0"/>
      <w:autoSpaceDN w:val="0"/>
      <w:spacing w:after="0" w:line="258" w:lineRule="exact"/>
      <w:ind w:left="112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5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913</Words>
  <Characters>5210</Characters>
  <Application>Microsoft Office Word</Application>
  <DocSecurity>0</DocSecurity>
  <Lines>43</Lines>
  <Paragraphs>12</Paragraphs>
  <ScaleCrop>false</ScaleCrop>
  <Company>Microsoft</Company>
  <LinksUpToDate>false</LinksUpToDate>
  <CharactersWithSpaces>6111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1</cp:revision>
  <dcterms:created xsi:type="dcterms:W3CDTF">2023-10-30T17:41:00Z</dcterms:created>
  <dcterms:modified xsi:type="dcterms:W3CDTF">2023-10-30T17:42:00Z</dcterms:modified>
</cp:coreProperties>
</file>