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4D4DFE" w:rsidRPr="004D4DFE" w:rsidRDefault="004D4DFE" w:rsidP="004D4D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4D4DF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</w:t>
      </w:r>
      <w:r w:rsidR="00E8516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М</w:t>
      </w:r>
      <w:bookmarkStart w:id="0" w:name="_GoBack"/>
      <w:bookmarkEnd w:id="0"/>
      <w:r w:rsidR="0010387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атематика</w:t>
      </w:r>
      <w:r w:rsidRPr="004D4DF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</w:p>
    <w:p w:rsidR="004D4DFE" w:rsidRDefault="004D4DFE" w:rsidP="004D4D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3BB0" w:rsidRPr="00383BB0" w:rsidRDefault="004A684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рм</w:t>
      </w:r>
      <w:r w:rsidR="00044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учет</w:t>
      </w:r>
      <w:r w:rsidR="00566D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рабочей программы воспитания</w:t>
      </w:r>
    </w:p>
    <w:p w:rsidR="00383BB0" w:rsidRPr="00383BB0" w:rsidRDefault="00383BB0" w:rsidP="004A68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3BB0" w:rsidRPr="00383BB0" w:rsidRDefault="00383BB0" w:rsidP="00657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учебного предмет</w:t>
      </w:r>
      <w:proofErr w:type="gramStart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="001038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начального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общего образования реализуется на </w:t>
      </w:r>
      <w:proofErr w:type="spellStart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через: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использование воспитательных возможностей содержания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1038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рабоч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предмет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1038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целевых ориентиров результатов воспитания, их учёт в определении воспитательных задач уроков, занятий;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русского языка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83BB0" w:rsidRDefault="00383BB0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Pr="004A6840" w:rsidRDefault="00566DE9" w:rsidP="004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66DE9" w:rsidRPr="004A68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383BB0" w:rsidRPr="00383BB0" w:rsidRDefault="00383BB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потенциала учебного предмета</w:t>
      </w:r>
      <w:r w:rsidR="004A6840" w:rsidRPr="004A68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1038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Математика</w:t>
      </w:r>
      <w:r w:rsidR="004A6840" w:rsidRPr="004A68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через урочную систему обучения и воспитания</w:t>
      </w:r>
    </w:p>
    <w:p w:rsidR="00383BB0" w:rsidRPr="00383BB0" w:rsidRDefault="004A684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471A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14451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62"/>
        <w:gridCol w:w="1681"/>
        <w:gridCol w:w="992"/>
        <w:gridCol w:w="6643"/>
        <w:gridCol w:w="18"/>
        <w:gridCol w:w="2412"/>
        <w:gridCol w:w="1822"/>
        <w:gridCol w:w="21"/>
      </w:tblGrid>
      <w:tr w:rsidR="00383BB0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«Урочная деятельность»</w:t>
            </w:r>
            <w:r w:rsidR="005708AB"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5708AB" w:rsidRPr="005708AB" w:rsidRDefault="005708A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«Основные школьные дела»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701CCB" w:rsidRPr="00383BB0" w:rsidTr="008354EA">
        <w:tc>
          <w:tcPr>
            <w:tcW w:w="1445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83BB0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10387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87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Числа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B010B5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6DE9" w:rsidRPr="00383BB0" w:rsidRDefault="00B010B5" w:rsidP="00B010B5">
            <w:pPr>
              <w:shd w:val="clear" w:color="auto" w:fill="FFFFFF"/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9C7" w:rsidRPr="006579C7" w:rsidRDefault="00B010B5" w:rsidP="00657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10B5">
              <w:rPr>
                <w:rFonts w:ascii="Times New Roman" w:eastAsia="Times New Roman" w:hAnsi="Times New Roman" w:cs="Times New Roman"/>
                <w:sz w:val="24"/>
              </w:rPr>
              <w:t>Тематический классный час: «20</w:t>
            </w:r>
            <w:r w:rsidR="00FB6999">
              <w:rPr>
                <w:rFonts w:ascii="Times New Roman" w:eastAsia="Times New Roman" w:hAnsi="Times New Roman" w:cs="Times New Roman"/>
                <w:sz w:val="24"/>
              </w:rPr>
              <w:t>23</w:t>
            </w:r>
            <w:r w:rsidRPr="00B010B5">
              <w:rPr>
                <w:rFonts w:ascii="Times New Roman" w:eastAsia="Times New Roman" w:hAnsi="Times New Roman" w:cs="Times New Roman"/>
                <w:sz w:val="24"/>
              </w:rPr>
              <w:t xml:space="preserve"> год - год народного искусства и нематериального культурного наследия народов России»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CCB" w:rsidRPr="00383BB0" w:rsidTr="00E8516C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B010B5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10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Величины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B010B5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E8516C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внимания обучающихся к ценностному аспекту изучаемых на уроках математики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16C" w:rsidRPr="00E8516C" w:rsidRDefault="00E8516C" w:rsidP="00471A3F">
            <w:pPr>
              <w:widowControl w:val="0"/>
              <w:autoSpaceDE w:val="0"/>
              <w:autoSpaceDN w:val="0"/>
              <w:spacing w:after="0" w:line="24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E8516C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="00471A3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8516C">
              <w:rPr>
                <w:rFonts w:ascii="Times New Roman" w:eastAsia="Times New Roman" w:hAnsi="Times New Roman" w:cs="Times New Roman"/>
                <w:sz w:val="24"/>
              </w:rPr>
              <w:t>солидарности</w:t>
            </w:r>
            <w:r w:rsidR="00471A3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8516C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="00471A3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8516C">
              <w:rPr>
                <w:rFonts w:ascii="Times New Roman" w:eastAsia="Times New Roman" w:hAnsi="Times New Roman" w:cs="Times New Roman"/>
                <w:sz w:val="24"/>
              </w:rPr>
              <w:t>борьбе</w:t>
            </w:r>
            <w:r w:rsidR="00471A3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Pr="00E8516C">
              <w:rPr>
                <w:rFonts w:ascii="Times New Roman" w:eastAsia="Times New Roman" w:hAnsi="Times New Roman" w:cs="Times New Roman"/>
                <w:sz w:val="24"/>
              </w:rPr>
              <w:t>с</w:t>
            </w:r>
            <w:proofErr w:type="gramEnd"/>
          </w:p>
          <w:p w:rsidR="00E8516C" w:rsidRPr="00E8516C" w:rsidRDefault="00E8516C" w:rsidP="00471A3F">
            <w:pPr>
              <w:widowControl w:val="0"/>
              <w:autoSpaceDE w:val="0"/>
              <w:autoSpaceDN w:val="0"/>
              <w:spacing w:before="9" w:after="0"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E8516C">
              <w:rPr>
                <w:rFonts w:ascii="Times New Roman" w:eastAsia="Times New Roman" w:hAnsi="Times New Roman" w:cs="Times New Roman"/>
                <w:sz w:val="24"/>
              </w:rPr>
              <w:t>терроризмом, День окончания Второй мировой войны:</w:t>
            </w:r>
          </w:p>
          <w:p w:rsidR="00E8516C" w:rsidRPr="00E8516C" w:rsidRDefault="00E8516C" w:rsidP="00471A3F">
            <w:pPr>
              <w:widowControl w:val="0"/>
              <w:autoSpaceDE w:val="0"/>
              <w:autoSpaceDN w:val="0"/>
              <w:spacing w:before="9" w:after="0"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E8516C">
              <w:rPr>
                <w:rFonts w:ascii="Times New Roman" w:eastAsia="Times New Roman" w:hAnsi="Times New Roman" w:cs="Times New Roman"/>
                <w:sz w:val="24"/>
              </w:rPr>
              <w:t>- общешкольная акция «Капля жизни»</w:t>
            </w:r>
          </w:p>
          <w:p w:rsidR="006579C7" w:rsidRPr="006579C7" w:rsidRDefault="006579C7" w:rsidP="0047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9576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 - октябрь</w:t>
            </w:r>
          </w:p>
        </w:tc>
      </w:tr>
      <w:tr w:rsidR="00E8516C" w:rsidRPr="00383BB0" w:rsidTr="00E8516C">
        <w:trPr>
          <w:gridAfter w:val="1"/>
          <w:wAfter w:w="19" w:type="dxa"/>
        </w:trPr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16C" w:rsidRPr="00383BB0" w:rsidRDefault="00E8516C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16C" w:rsidRPr="00701CCB" w:rsidRDefault="00E8516C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10B5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</w:t>
            </w:r>
            <w:r w:rsidR="00471A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10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действия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16C" w:rsidRPr="00383BB0" w:rsidRDefault="00E8516C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16C" w:rsidRPr="00044D2E" w:rsidRDefault="00E8516C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деятельности.</w:t>
            </w:r>
          </w:p>
        </w:tc>
        <w:tc>
          <w:tcPr>
            <w:tcW w:w="2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516C" w:rsidRPr="00E8516C" w:rsidRDefault="00E8516C" w:rsidP="00E8516C">
            <w:pPr>
              <w:widowControl w:val="0"/>
              <w:autoSpaceDE w:val="0"/>
              <w:autoSpaceDN w:val="0"/>
              <w:spacing w:after="0" w:line="235" w:lineRule="auto"/>
              <w:ind w:right="397"/>
              <w:rPr>
                <w:rFonts w:ascii="Times New Roman" w:eastAsia="Times New Roman" w:hAnsi="Times New Roman" w:cs="Times New Roman"/>
                <w:sz w:val="24"/>
              </w:rPr>
            </w:pPr>
            <w:r w:rsidRPr="00E8516C">
              <w:rPr>
                <w:rFonts w:ascii="Times New Roman" w:eastAsia="Times New Roman" w:hAnsi="Times New Roman" w:cs="Times New Roman"/>
                <w:sz w:val="24"/>
              </w:rPr>
              <w:t>Всероссийский урок безопасности в</w:t>
            </w:r>
            <w:r w:rsidRPr="00E8516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сети </w:t>
            </w:r>
            <w:r w:rsidRPr="00E8516C">
              <w:rPr>
                <w:rFonts w:ascii="Times New Roman" w:eastAsia="Times New Roman" w:hAnsi="Times New Roman" w:cs="Times New Roman"/>
                <w:sz w:val="24"/>
              </w:rPr>
              <w:t>Интернет «И опасный, иполезныйИнтер</w:t>
            </w:r>
            <w:r w:rsidRPr="00E8516C">
              <w:rPr>
                <w:rFonts w:ascii="Times New Roman" w:eastAsia="Times New Roman" w:hAnsi="Times New Roman" w:cs="Times New Roman"/>
                <w:sz w:val="24"/>
              </w:rPr>
              <w:lastRenderedPageBreak/>
              <w:t>нетнамвсем</w:t>
            </w:r>
          </w:p>
          <w:p w:rsidR="00E8516C" w:rsidRPr="00383BB0" w:rsidRDefault="00E8516C" w:rsidP="00E85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16C">
              <w:rPr>
                <w:rFonts w:ascii="Times New Roman" w:eastAsia="Times New Roman" w:hAnsi="Times New Roman" w:cs="Times New Roman"/>
                <w:sz w:val="24"/>
              </w:rPr>
              <w:t>известный!»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516C" w:rsidRPr="00383BB0" w:rsidRDefault="00E8516C" w:rsidP="00E85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октябрь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B010B5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10B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Текстовые</w:t>
            </w:r>
            <w:r w:rsidR="00471A3F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010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задачи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01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16C">
              <w:rPr>
                <w:rFonts w:ascii="Times New Roman" w:eastAsia="Times New Roman" w:hAnsi="Times New Roman" w:cs="Times New Roman"/>
                <w:sz w:val="24"/>
              </w:rPr>
              <w:t>Тематические мероприятия, посвященные Дню Государственного герба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B010B5" w:rsidP="00B01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10B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Пространственные</w:t>
            </w:r>
            <w:r w:rsidR="00471A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10B5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</w:t>
            </w:r>
            <w:r w:rsidR="00471A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10B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71A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10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геометрические</w:t>
            </w:r>
            <w:r w:rsidR="00471A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010B5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фигуры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B010B5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E85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Включение в рабочую программу учебного предмета «Математика» целевых ориентиров результатов воспитания, их учёт в определении воспитательных задач уроков, занятий.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16C">
              <w:rPr>
                <w:rFonts w:ascii="Times New Roman" w:eastAsia="Times New Roman" w:hAnsi="Times New Roman" w:cs="Times New Roman"/>
                <w:sz w:val="24"/>
              </w:rPr>
              <w:t xml:space="preserve">Тематические классныечасы, посвященные  </w:t>
            </w:r>
            <w:r w:rsidRPr="00E8516C">
              <w:rPr>
                <w:rFonts w:ascii="Times New Roman" w:eastAsia="Times New Roman" w:hAnsi="Times New Roman" w:cs="Times New Roman"/>
                <w:spacing w:val="-1"/>
                <w:sz w:val="24"/>
              </w:rPr>
              <w:t>Днюнеизвестного</w:t>
            </w:r>
            <w:r w:rsidRPr="00E8516C">
              <w:rPr>
                <w:rFonts w:ascii="Times New Roman" w:eastAsia="Times New Roman" w:hAnsi="Times New Roman" w:cs="Times New Roman"/>
                <w:sz w:val="24"/>
              </w:rPr>
              <w:t>солдата«Он в том бою остался»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Декабрь 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B010B5" w:rsidP="00B01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10B5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Математическая</w:t>
            </w:r>
            <w:r w:rsidRPr="00B010B5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информация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B010B5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шефства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мотивированных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16C">
              <w:rPr>
                <w:rFonts w:ascii="Times New Roman" w:eastAsia="Times New Roman" w:hAnsi="Times New Roman" w:cs="Times New Roman"/>
                <w:sz w:val="24"/>
              </w:rPr>
              <w:t>Неделя профориентации «Твой путь к успеху»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E8516C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Февраль </w:t>
            </w:r>
          </w:p>
        </w:tc>
      </w:tr>
    </w:tbl>
    <w:p w:rsidR="009A2538" w:rsidRPr="00383BB0" w:rsidRDefault="009A2538" w:rsidP="00383B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A2538" w:rsidRPr="00383BB0" w:rsidSect="00566D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498E"/>
    <w:multiLevelType w:val="multilevel"/>
    <w:tmpl w:val="3B34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B13F3"/>
    <w:multiLevelType w:val="multilevel"/>
    <w:tmpl w:val="FA28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06F53"/>
    <w:multiLevelType w:val="multilevel"/>
    <w:tmpl w:val="452AD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D80BC0"/>
    <w:multiLevelType w:val="multilevel"/>
    <w:tmpl w:val="F22ADA7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4">
    <w:nsid w:val="38DF7EF1"/>
    <w:multiLevelType w:val="multilevel"/>
    <w:tmpl w:val="7A2E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537881"/>
    <w:multiLevelType w:val="multilevel"/>
    <w:tmpl w:val="9B766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F60685"/>
    <w:multiLevelType w:val="multilevel"/>
    <w:tmpl w:val="8AD6B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45D2A"/>
    <w:multiLevelType w:val="multilevel"/>
    <w:tmpl w:val="E2EC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FE5060"/>
    <w:multiLevelType w:val="multilevel"/>
    <w:tmpl w:val="77A8D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2D4828"/>
    <w:multiLevelType w:val="multilevel"/>
    <w:tmpl w:val="F7503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1C5EE9"/>
    <w:multiLevelType w:val="multilevel"/>
    <w:tmpl w:val="CA34C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C23DD0"/>
    <w:multiLevelType w:val="multilevel"/>
    <w:tmpl w:val="2BDCD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733859"/>
    <w:multiLevelType w:val="multilevel"/>
    <w:tmpl w:val="E5128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1706DB"/>
    <w:multiLevelType w:val="multilevel"/>
    <w:tmpl w:val="59F0D40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5">
    <w:nsid w:val="72FB6251"/>
    <w:multiLevelType w:val="multilevel"/>
    <w:tmpl w:val="F5C64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4"/>
  </w:num>
  <w:num w:numId="5">
    <w:abstractNumId w:val="8"/>
  </w:num>
  <w:num w:numId="6">
    <w:abstractNumId w:val="12"/>
  </w:num>
  <w:num w:numId="7">
    <w:abstractNumId w:val="4"/>
  </w:num>
  <w:num w:numId="8">
    <w:abstractNumId w:val="5"/>
  </w:num>
  <w:num w:numId="9">
    <w:abstractNumId w:val="9"/>
  </w:num>
  <w:num w:numId="10">
    <w:abstractNumId w:val="13"/>
  </w:num>
  <w:num w:numId="11">
    <w:abstractNumId w:val="1"/>
  </w:num>
  <w:num w:numId="12">
    <w:abstractNumId w:val="6"/>
  </w:num>
  <w:num w:numId="13">
    <w:abstractNumId w:val="11"/>
  </w:num>
  <w:num w:numId="14">
    <w:abstractNumId w:val="10"/>
  </w:num>
  <w:num w:numId="15">
    <w:abstractNumId w:val="15"/>
  </w:num>
  <w:num w:numId="16">
    <w:abstractNumId w:val="7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7061"/>
    <w:rsid w:val="00044D2E"/>
    <w:rsid w:val="00103870"/>
    <w:rsid w:val="0030013F"/>
    <w:rsid w:val="00383BB0"/>
    <w:rsid w:val="00395769"/>
    <w:rsid w:val="00471A3F"/>
    <w:rsid w:val="004A6840"/>
    <w:rsid w:val="004D4DFE"/>
    <w:rsid w:val="00566DE9"/>
    <w:rsid w:val="005708AB"/>
    <w:rsid w:val="006579C7"/>
    <w:rsid w:val="00701CCB"/>
    <w:rsid w:val="008C58EE"/>
    <w:rsid w:val="009A2538"/>
    <w:rsid w:val="00A5795C"/>
    <w:rsid w:val="00B010B5"/>
    <w:rsid w:val="00C45C2B"/>
    <w:rsid w:val="00C964DD"/>
    <w:rsid w:val="00CB732B"/>
    <w:rsid w:val="00D561CC"/>
    <w:rsid w:val="00E8516C"/>
    <w:rsid w:val="00ED4F36"/>
    <w:rsid w:val="00EE7061"/>
    <w:rsid w:val="00FB6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3B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DE9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95769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vadim</cp:lastModifiedBy>
  <cp:revision>10</cp:revision>
  <cp:lastPrinted>2022-12-22T05:39:00Z</cp:lastPrinted>
  <dcterms:created xsi:type="dcterms:W3CDTF">2022-12-22T05:26:00Z</dcterms:created>
  <dcterms:modified xsi:type="dcterms:W3CDTF">2023-10-30T17:13:00Z</dcterms:modified>
</cp:coreProperties>
</file>