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E5" w:rsidRDefault="009312E5" w:rsidP="009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</w:t>
      </w:r>
      <w:r w:rsidRPr="00D85F6C">
        <w:rPr>
          <w:rFonts w:ascii="Times New Roman" w:hAnsi="Times New Roman" w:cs="Times New Roman"/>
          <w:b/>
          <w:sz w:val="28"/>
          <w:szCs w:val="28"/>
        </w:rPr>
        <w:t>ного обучения МБОУ "Средняя школа № 1"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415"/>
        <w:gridCol w:w="4082"/>
      </w:tblGrid>
      <w:tr w:rsidR="009312E5" w:rsidTr="00CD7E3E">
        <w:tc>
          <w:tcPr>
            <w:tcW w:w="817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415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082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312E5" w:rsidTr="00CD7E3E">
        <w:tc>
          <w:tcPr>
            <w:tcW w:w="817" w:type="dxa"/>
            <w:vMerge w:val="restart"/>
          </w:tcPr>
          <w:p w:rsidR="009312E5" w:rsidRPr="00D85F6C" w:rsidRDefault="009312E5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276" w:type="dxa"/>
            <w:vMerge w:val="restart"/>
            <w:textDirection w:val="btLr"/>
          </w:tcPr>
          <w:p w:rsidR="009312E5" w:rsidRPr="00D85F6C" w:rsidRDefault="009312E5" w:rsidP="00CD7E3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</w:tcPr>
          <w:p w:rsidR="009312E5" w:rsidRDefault="009312E5" w:rsidP="00CD7E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9312E5" w:rsidRDefault="009312E5" w:rsidP="00CD7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415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№3.353-устно; №3.342-3.345-письменно</w:t>
            </w:r>
          </w:p>
        </w:tc>
        <w:tc>
          <w:tcPr>
            <w:tcW w:w="4082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№3.364</w:t>
            </w:r>
          </w:p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№3.365, №3.368(б)</w:t>
            </w:r>
          </w:p>
        </w:tc>
      </w:tr>
      <w:tr w:rsidR="009312E5" w:rsidTr="00CD7E3E">
        <w:tc>
          <w:tcPr>
            <w:tcW w:w="817" w:type="dxa"/>
            <w:vMerge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312E5" w:rsidRDefault="009312E5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9312E5" w:rsidRDefault="009312E5" w:rsidP="00CD7E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5415" w:type="dxa"/>
          </w:tcPr>
          <w:p w:rsidR="009312E5" w:rsidRPr="00E51965" w:rsidRDefault="009312E5" w:rsidP="00CD7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нормы. Параграф 42, упр.221</w:t>
            </w:r>
          </w:p>
        </w:tc>
        <w:tc>
          <w:tcPr>
            <w:tcW w:w="4082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Параграф 42  (выучить правило), упр.222</w:t>
            </w:r>
          </w:p>
        </w:tc>
      </w:tr>
      <w:tr w:rsidR="009312E5" w:rsidTr="00CD7E3E">
        <w:trPr>
          <w:trHeight w:val="618"/>
        </w:trPr>
        <w:tc>
          <w:tcPr>
            <w:tcW w:w="817" w:type="dxa"/>
            <w:vMerge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312E5" w:rsidRDefault="009312E5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9312E5" w:rsidRDefault="009312E5" w:rsidP="00CD7E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415" w:type="dxa"/>
          </w:tcPr>
          <w:p w:rsidR="009312E5" w:rsidRPr="00E51965" w:rsidRDefault="009312E5" w:rsidP="00CD7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Междуречье: территория, природа и занятия жителей. Работа с текстом параграфа и картой</w:t>
            </w:r>
          </w:p>
        </w:tc>
        <w:tc>
          <w:tcPr>
            <w:tcW w:w="4082" w:type="dxa"/>
          </w:tcPr>
          <w:p w:rsidR="009312E5" w:rsidRPr="00E51965" w:rsidRDefault="008E1C7F" w:rsidP="00CD7E3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312E5" w:rsidRPr="00E519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https://resh.edu.ru/subject/lesson/2092/start/</w:t>
              </w:r>
            </w:hyperlink>
            <w:r w:rsidR="009312E5" w:rsidRPr="00E5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контрольных заданий</w:t>
            </w:r>
          </w:p>
        </w:tc>
      </w:tr>
      <w:tr w:rsidR="009312E5" w:rsidTr="00CD7E3E">
        <w:trPr>
          <w:trHeight w:val="618"/>
        </w:trPr>
        <w:tc>
          <w:tcPr>
            <w:tcW w:w="817" w:type="dxa"/>
            <w:vMerge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312E5" w:rsidRDefault="009312E5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9312E5" w:rsidRPr="0003613C" w:rsidRDefault="009312E5" w:rsidP="00CD7E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5415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мертвой царевне и о семи богатырях» Выразительное чтение сказки</w:t>
            </w:r>
          </w:p>
        </w:tc>
        <w:tc>
          <w:tcPr>
            <w:tcW w:w="4082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стр.123 (по учебнику)</w:t>
            </w:r>
          </w:p>
        </w:tc>
      </w:tr>
      <w:tr w:rsidR="009312E5" w:rsidTr="00CD7E3E">
        <w:trPr>
          <w:trHeight w:val="618"/>
        </w:trPr>
        <w:tc>
          <w:tcPr>
            <w:tcW w:w="817" w:type="dxa"/>
            <w:vMerge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312E5" w:rsidRDefault="009312E5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12E5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9312E5" w:rsidRDefault="009312E5" w:rsidP="00CD7E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5415" w:type="dxa"/>
          </w:tcPr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</w:t>
            </w:r>
          </w:p>
          <w:p w:rsidR="009312E5" w:rsidRPr="00E51965" w:rsidRDefault="008E1C7F" w:rsidP="00CD7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12E5" w:rsidRPr="00E51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https://resh.edu.ru/subject/lesson/7417/start/254959/</w:t>
              </w:r>
            </w:hyperlink>
          </w:p>
        </w:tc>
        <w:tc>
          <w:tcPr>
            <w:tcW w:w="4082" w:type="dxa"/>
          </w:tcPr>
          <w:p w:rsidR="009312E5" w:rsidRPr="00E51965" w:rsidRDefault="008E1C7F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12E5" w:rsidRPr="00E51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https://resh.edu.ru/subject/lesson/7417/control/2/254984/</w:t>
              </w:r>
            </w:hyperlink>
          </w:p>
          <w:p w:rsidR="009312E5" w:rsidRPr="00E51965" w:rsidRDefault="009312E5" w:rsidP="00C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 xml:space="preserve">(ответы на контрольные задания </w:t>
            </w:r>
            <w:r w:rsidRPr="00E51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9312E5" w:rsidTr="00CD7E3E">
        <w:tc>
          <w:tcPr>
            <w:tcW w:w="817" w:type="dxa"/>
            <w:vMerge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9312E5" w:rsidRPr="00D85F6C" w:rsidRDefault="009312E5" w:rsidP="00CD7E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12E5" w:rsidRPr="00D85F6C" w:rsidRDefault="009312E5" w:rsidP="00CD7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9312E5" w:rsidRPr="0003613C" w:rsidRDefault="009312E5" w:rsidP="00CD7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415" w:type="dxa"/>
          </w:tcPr>
          <w:p w:rsidR="009312E5" w:rsidRPr="00E51965" w:rsidRDefault="008E1C7F" w:rsidP="00CD7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7F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подростка (чтение, кино, спорт)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12E5" w:rsidRPr="00E519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312E5" w:rsidRPr="00E51965">
              <w:rPr>
                <w:rFonts w:ascii="Times New Roman" w:hAnsi="Times New Roman" w:cs="Times New Roman"/>
                <w:sz w:val="24"/>
                <w:szCs w:val="24"/>
              </w:rPr>
              <w:t>.30 . выражения выписать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2E5" w:rsidRPr="00E51965">
              <w:rPr>
                <w:rFonts w:ascii="Times New Roman" w:hAnsi="Times New Roman" w:cs="Times New Roman"/>
                <w:sz w:val="24"/>
                <w:szCs w:val="24"/>
              </w:rPr>
              <w:t>(в оранжевом столбике)</w:t>
            </w:r>
          </w:p>
        </w:tc>
        <w:tc>
          <w:tcPr>
            <w:tcW w:w="4082" w:type="dxa"/>
          </w:tcPr>
          <w:p w:rsidR="009312E5" w:rsidRPr="00E51965" w:rsidRDefault="009312E5" w:rsidP="00CD7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65">
              <w:rPr>
                <w:rFonts w:ascii="Times New Roman" w:hAnsi="Times New Roman" w:cs="Times New Roman"/>
                <w:sz w:val="24"/>
                <w:szCs w:val="24"/>
              </w:rPr>
              <w:t>учить с.31, №3-письменно</w:t>
            </w:r>
          </w:p>
        </w:tc>
      </w:tr>
    </w:tbl>
    <w:p w:rsidR="00D84DF9" w:rsidRDefault="00D84DF9"/>
    <w:sectPr w:rsidR="00D84DF9" w:rsidSect="009312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6D"/>
    <w:rsid w:val="00821306"/>
    <w:rsid w:val="00822E6D"/>
    <w:rsid w:val="008E1C7F"/>
    <w:rsid w:val="009312E5"/>
    <w:rsid w:val="00AE0C9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E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E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2E5"/>
    <w:rPr>
      <w:color w:val="0563C1" w:themeColor="hyperlink"/>
      <w:u w:val="single"/>
    </w:rPr>
  </w:style>
  <w:style w:type="paragraph" w:customStyle="1" w:styleId="1">
    <w:name w:val="Обычный1"/>
    <w:rsid w:val="009312E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E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E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2E5"/>
    <w:rPr>
      <w:color w:val="0563C1" w:themeColor="hyperlink"/>
      <w:u w:val="single"/>
    </w:rPr>
  </w:style>
  <w:style w:type="paragraph" w:customStyle="1" w:styleId="1">
    <w:name w:val="Обычный1"/>
    <w:rsid w:val="009312E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17/control/2/25498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17/start/254959/" TargetMode="External"/><Relationship Id="rId5" Type="http://schemas.openxmlformats.org/officeDocument/2006/relationships/hyperlink" Target="https://resh.edu.ru/subject/lesson/2092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Filipchenko</cp:lastModifiedBy>
  <cp:revision>3</cp:revision>
  <dcterms:created xsi:type="dcterms:W3CDTF">2024-11-04T17:27:00Z</dcterms:created>
  <dcterms:modified xsi:type="dcterms:W3CDTF">2024-11-05T04:14:00Z</dcterms:modified>
</cp:coreProperties>
</file>