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C7" w:rsidRPr="00A327EE" w:rsidRDefault="002C0A1E" w:rsidP="00586AC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  <w:bookmarkStart w:id="0" w:name="_GoBack"/>
      <w:bookmarkEnd w:id="0"/>
    </w:p>
    <w:p w:rsidR="00586AC7" w:rsidRPr="00A327EE" w:rsidRDefault="00586AC7" w:rsidP="00586AC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327EE">
        <w:rPr>
          <w:rFonts w:ascii="Times New Roman" w:hAnsi="Times New Roman"/>
          <w:b/>
          <w:sz w:val="24"/>
          <w:szCs w:val="24"/>
        </w:rPr>
        <w:t>Директор МБОУ «Средняя школа № 1»</w:t>
      </w:r>
    </w:p>
    <w:p w:rsidR="00586AC7" w:rsidRPr="00A327EE" w:rsidRDefault="00586AC7" w:rsidP="00586AC7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A327E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A36C6A">
        <w:rPr>
          <w:rFonts w:ascii="Times New Roman" w:hAnsi="Times New Roman"/>
          <w:b/>
          <w:sz w:val="24"/>
          <w:szCs w:val="24"/>
        </w:rPr>
        <w:t xml:space="preserve">             от 02 сентября 2024</w:t>
      </w:r>
      <w:r w:rsidRPr="00A327EE">
        <w:rPr>
          <w:rFonts w:ascii="Times New Roman" w:hAnsi="Times New Roman"/>
          <w:b/>
          <w:sz w:val="24"/>
          <w:szCs w:val="24"/>
        </w:rPr>
        <w:t xml:space="preserve"> года  </w:t>
      </w:r>
    </w:p>
    <w:p w:rsidR="00586AC7" w:rsidRPr="00A327EE" w:rsidRDefault="00586AC7" w:rsidP="00586AC7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586AC7" w:rsidRPr="00257714" w:rsidRDefault="00586AC7" w:rsidP="00586AC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586AC7" w:rsidRPr="00EE3E63" w:rsidRDefault="00586AC7" w:rsidP="00586A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r w:rsidRPr="00EE3E63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План работы</w:t>
      </w:r>
    </w:p>
    <w:p w:rsidR="00586AC7" w:rsidRPr="00EE3E63" w:rsidRDefault="00586AC7" w:rsidP="00586AC7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</w:pPr>
      <w:r w:rsidRPr="00EE3E63">
        <w:rPr>
          <w:rFonts w:ascii="Times New Roman" w:eastAsia="Times New Roman" w:hAnsi="Times New Roman"/>
          <w:b/>
          <w:bCs/>
          <w:color w:val="000000"/>
          <w:sz w:val="56"/>
          <w:szCs w:val="56"/>
          <w:lang w:eastAsia="ru-RU"/>
        </w:rPr>
        <w:t>педагога - психолога</w:t>
      </w:r>
    </w:p>
    <w:p w:rsidR="00586AC7" w:rsidRDefault="00586AC7" w:rsidP="00586AC7">
      <w:pPr>
        <w:jc w:val="center"/>
        <w:rPr>
          <w:rFonts w:ascii="Times New Roman" w:hAnsi="Times New Roman"/>
          <w:bCs/>
          <w:color w:val="000000"/>
          <w:sz w:val="28"/>
        </w:rPr>
      </w:pPr>
    </w:p>
    <w:p w:rsidR="00586AC7" w:rsidRDefault="00586AC7" w:rsidP="00586AC7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</w:rPr>
      </w:pPr>
      <w:r w:rsidRPr="00C51F11">
        <w:rPr>
          <w:rFonts w:ascii="Times New Roman" w:hAnsi="Times New Roman"/>
          <w:bCs/>
          <w:color w:val="000000"/>
          <w:sz w:val="28"/>
        </w:rPr>
        <w:t xml:space="preserve">муниципального бюджетного общеобразовательного учреждения </w:t>
      </w:r>
    </w:p>
    <w:p w:rsidR="00586AC7" w:rsidRPr="00C51F11" w:rsidRDefault="00586AC7" w:rsidP="00586AC7">
      <w:pPr>
        <w:spacing w:line="240" w:lineRule="auto"/>
        <w:jc w:val="center"/>
        <w:rPr>
          <w:rFonts w:ascii="Times New Roman" w:hAnsi="Times New Roman"/>
          <w:bCs/>
          <w:color w:val="000000"/>
          <w:sz w:val="28"/>
        </w:rPr>
      </w:pPr>
      <w:r w:rsidRPr="00C51F11">
        <w:rPr>
          <w:rFonts w:ascii="Times New Roman" w:hAnsi="Times New Roman"/>
          <w:bCs/>
          <w:color w:val="000000"/>
          <w:sz w:val="28"/>
        </w:rPr>
        <w:t>«Средняя  школа № 1 имени Героя Советского Союза Е.И. Стерина»</w:t>
      </w:r>
    </w:p>
    <w:p w:rsidR="00586AC7" w:rsidRPr="00C51F11" w:rsidRDefault="00586AC7" w:rsidP="00586AC7">
      <w:pPr>
        <w:rPr>
          <w:rFonts w:ascii="Times New Roman" w:hAnsi="Times New Roman"/>
          <w:b/>
          <w:bCs/>
          <w:color w:val="000000"/>
          <w:sz w:val="28"/>
        </w:rPr>
      </w:pPr>
    </w:p>
    <w:p w:rsidR="00586AC7" w:rsidRPr="00C51F11" w:rsidRDefault="00A36C6A" w:rsidP="00586AC7">
      <w:pPr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на 2024-2025</w:t>
      </w:r>
      <w:r w:rsidR="00586AC7" w:rsidRPr="00C51F11">
        <w:rPr>
          <w:rFonts w:ascii="Times New Roman" w:hAnsi="Times New Roman"/>
          <w:b/>
          <w:bCs/>
          <w:color w:val="000000"/>
          <w:sz w:val="40"/>
          <w:szCs w:val="40"/>
        </w:rPr>
        <w:t xml:space="preserve"> учебный год</w:t>
      </w:r>
    </w:p>
    <w:p w:rsidR="00586AC7" w:rsidRPr="00442D79" w:rsidRDefault="00586AC7" w:rsidP="00586AC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Pr="00442D79" w:rsidRDefault="00586AC7" w:rsidP="00586AC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Pr="00442D79" w:rsidRDefault="00586AC7" w:rsidP="00586AC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Pr="00442D79" w:rsidRDefault="00586AC7" w:rsidP="00586AC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Default="00586AC7" w:rsidP="00586AC7">
      <w:pPr>
        <w:spacing w:after="0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Pr="00442D79" w:rsidRDefault="00586AC7" w:rsidP="00586AC7">
      <w:pPr>
        <w:spacing w:after="0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Pr="00442D79" w:rsidRDefault="00586AC7" w:rsidP="00586AC7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lang w:eastAsia="ru-RU"/>
        </w:rPr>
      </w:pPr>
    </w:p>
    <w:p w:rsidR="00586AC7" w:rsidRPr="00894ABF" w:rsidRDefault="00586AC7" w:rsidP="00586AC7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94A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Педагог-психолог:</w:t>
      </w:r>
    </w:p>
    <w:p w:rsidR="00586AC7" w:rsidRPr="00894ABF" w:rsidRDefault="00586AC7" w:rsidP="00586AC7">
      <w:pPr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94AB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Е.А. Леонова</w:t>
      </w:r>
    </w:p>
    <w:p w:rsidR="00586AC7" w:rsidRDefault="00586AC7" w:rsidP="00586AC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6AC7" w:rsidRDefault="00586AC7" w:rsidP="00586AC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86AC7" w:rsidRPr="00182816" w:rsidRDefault="00586AC7" w:rsidP="00586A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81525" w:rsidRDefault="00281525" w:rsidP="002815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81525">
        <w:rPr>
          <w:rFonts w:ascii="Times New Roman" w:hAnsi="Times New Roman"/>
          <w:sz w:val="24"/>
          <w:szCs w:val="24"/>
        </w:rPr>
        <w:lastRenderedPageBreak/>
        <w:t>Реализация ФГОС предъявляет новые требования не только к содержанию, но и к организационной структуре психологического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525">
        <w:rPr>
          <w:rFonts w:ascii="Times New Roman" w:hAnsi="Times New Roman"/>
          <w:sz w:val="24"/>
          <w:szCs w:val="24"/>
        </w:rPr>
        <w:t>сопровождения образовательного процесса, что исходит из задач, решаемых психологом на каждом этапе психологического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525">
        <w:rPr>
          <w:rFonts w:ascii="Times New Roman" w:hAnsi="Times New Roman"/>
          <w:sz w:val="24"/>
          <w:szCs w:val="24"/>
        </w:rPr>
        <w:t>сопровождения образовательного процесса.</w:t>
      </w:r>
      <w:r w:rsidRPr="0028152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281525">
        <w:rPr>
          <w:rFonts w:ascii="Times New Roman" w:hAnsi="Times New Roman"/>
          <w:b/>
          <w:i/>
          <w:sz w:val="24"/>
          <w:szCs w:val="24"/>
        </w:rPr>
        <w:t>Цель психолого-педагогического сопровождения:</w:t>
      </w:r>
      <w:r w:rsidRPr="00281525">
        <w:rPr>
          <w:rFonts w:ascii="Times New Roman" w:hAnsi="Times New Roman"/>
          <w:sz w:val="24"/>
          <w:szCs w:val="24"/>
        </w:rPr>
        <w:t xml:space="preserve"> содействие созданию социальной ситуации развития, соответствующей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525">
        <w:rPr>
          <w:rFonts w:ascii="Times New Roman" w:hAnsi="Times New Roman"/>
          <w:sz w:val="24"/>
          <w:szCs w:val="24"/>
        </w:rPr>
        <w:t>индивидуальности обучающихся и обеспечивающей психологические условия для успешного обучения, охраны здоровья и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525">
        <w:rPr>
          <w:rFonts w:ascii="Times New Roman" w:hAnsi="Times New Roman"/>
          <w:sz w:val="24"/>
          <w:szCs w:val="24"/>
        </w:rPr>
        <w:t>личности обучающихся, их родителей (законных представителей), педагогических работников и других участников образовательного</w:t>
      </w:r>
      <w:r w:rsidRPr="00281525">
        <w:rPr>
          <w:rFonts w:ascii="Times New Roman" w:hAnsi="Times New Roman"/>
          <w:sz w:val="24"/>
          <w:szCs w:val="24"/>
        </w:rPr>
        <w:br/>
        <w:t>процесса.</w:t>
      </w:r>
    </w:p>
    <w:p w:rsidR="00586AC7" w:rsidRPr="00281525" w:rsidRDefault="00281525" w:rsidP="0028152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</w:t>
      </w:r>
      <w:r w:rsidR="00586AC7" w:rsidRPr="000C6FE2">
        <w:rPr>
          <w:rFonts w:ascii="Times New Roman" w:hAnsi="Times New Roman"/>
          <w:b/>
          <w:i/>
          <w:sz w:val="24"/>
          <w:szCs w:val="24"/>
        </w:rPr>
        <w:t>:</w:t>
      </w:r>
    </w:p>
    <w:p w:rsidR="00586AC7" w:rsidRPr="000C6FE2" w:rsidRDefault="00586AC7" w:rsidP="00281525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0C6FE2">
        <w:rPr>
          <w:rFonts w:ascii="Times New Roman" w:hAnsi="Times New Roman"/>
          <w:i/>
          <w:sz w:val="24"/>
          <w:szCs w:val="24"/>
        </w:rPr>
        <w:t>Начальная школа:</w:t>
      </w:r>
    </w:p>
    <w:p w:rsidR="00586AC7" w:rsidRPr="000C6FE2" w:rsidRDefault="00586AC7" w:rsidP="002815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Определение готовности к обучению в школе.</w:t>
      </w:r>
    </w:p>
    <w:p w:rsidR="00586AC7" w:rsidRPr="000C6FE2" w:rsidRDefault="00586AC7" w:rsidP="002815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Обеспечение адаптации к школе.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Повышение заинтересованности школьников к учебной деятельности.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6FE2">
        <w:rPr>
          <w:rFonts w:ascii="Times New Roman" w:hAnsi="Times New Roman"/>
          <w:sz w:val="24"/>
          <w:szCs w:val="24"/>
        </w:rPr>
        <w:t xml:space="preserve">- </w:t>
      </w:r>
      <w:r w:rsidRPr="000C6FE2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Психологическое обследован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ие детей с ОВЗ, </w:t>
      </w:r>
      <w:r w:rsidRPr="000C6FE2">
        <w:rPr>
          <w:rFonts w:ascii="Times New Roman" w:eastAsia="Times New Roman" w:hAnsi="Times New Roman"/>
          <w:sz w:val="24"/>
          <w:szCs w:val="24"/>
          <w:lang w:eastAsia="ru-RU"/>
        </w:rPr>
        <w:t>обучающихся по АООП, коррекционно-развивающая работа с данными обучающимися. Индивидуальное консультирование родителей (законных представителей) и педагогов по вопросам коррекции и развития познавательной сферы  данных групп детей.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Развитие познавательной и учебной мотивации.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Формирование желания и «умения учиться».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Развитие творческих способностей.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0C6FE2">
        <w:rPr>
          <w:rFonts w:ascii="Times New Roman" w:hAnsi="Times New Roman"/>
          <w:i/>
          <w:sz w:val="24"/>
          <w:szCs w:val="24"/>
        </w:rPr>
        <w:t>Основная школа: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Сопровождение перехода в основную школу.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Адаптация к новым условиям обучения.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Поддержка в решении задач личностного и ценностно-смыслового самоопределения и саморазвития.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Помощь в решении личностных проблем и проблем социализации.</w:t>
      </w:r>
    </w:p>
    <w:p w:rsidR="00586AC7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Формирование жизненных навыков.</w:t>
      </w:r>
    </w:p>
    <w:p w:rsidR="004C078C" w:rsidRPr="000C6FE2" w:rsidRDefault="004C078C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6FE2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Психологическое обследован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ие детей с ОВЗ, </w:t>
      </w:r>
      <w:r w:rsidRPr="000C6FE2">
        <w:rPr>
          <w:rFonts w:ascii="Times New Roman" w:eastAsia="Times New Roman" w:hAnsi="Times New Roman"/>
          <w:sz w:val="24"/>
          <w:szCs w:val="24"/>
          <w:lang w:eastAsia="ru-RU"/>
        </w:rPr>
        <w:t>обучающихся по АООП, коррекционно-развивающая работа с данными обучающимися. Индивидуальное консультирование родителей (законных представителей) и педагогов по вопросам коррекции и развития познавательной сферы  данных групп детей.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Помощь в построении конструктивных отношений с родителями</w:t>
      </w:r>
      <w:r>
        <w:rPr>
          <w:rFonts w:ascii="Times New Roman" w:hAnsi="Times New Roman"/>
          <w:sz w:val="24"/>
          <w:szCs w:val="24"/>
        </w:rPr>
        <w:t xml:space="preserve"> (законными представителями)</w:t>
      </w:r>
      <w:r w:rsidRPr="000C6FE2">
        <w:rPr>
          <w:rFonts w:ascii="Times New Roman" w:hAnsi="Times New Roman"/>
          <w:sz w:val="24"/>
          <w:szCs w:val="24"/>
        </w:rPr>
        <w:t xml:space="preserve"> и сверстниками.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Выявление и поддержка одаренных детей.</w:t>
      </w:r>
    </w:p>
    <w:p w:rsidR="00586AC7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 xml:space="preserve">- Профилактика </w:t>
      </w:r>
      <w:proofErr w:type="spellStart"/>
      <w:r w:rsidRPr="000C6FE2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C6FE2">
        <w:rPr>
          <w:rFonts w:ascii="Times New Roman" w:hAnsi="Times New Roman"/>
          <w:sz w:val="24"/>
          <w:szCs w:val="24"/>
        </w:rPr>
        <w:t xml:space="preserve"> поведения и наркозависимости.</w:t>
      </w:r>
    </w:p>
    <w:p w:rsidR="00586AC7" w:rsidRPr="00E42C49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Психологическая помощь в подготовке к ОГЭ</w:t>
      </w:r>
      <w:r>
        <w:rPr>
          <w:rFonts w:ascii="Times New Roman" w:hAnsi="Times New Roman"/>
          <w:sz w:val="24"/>
          <w:szCs w:val="24"/>
        </w:rPr>
        <w:t>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0C6FE2">
        <w:rPr>
          <w:rFonts w:ascii="Times New Roman" w:hAnsi="Times New Roman"/>
          <w:i/>
          <w:sz w:val="24"/>
          <w:szCs w:val="24"/>
        </w:rPr>
        <w:t>Старшая школа: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Помощь в профильной ориентации и профессиональном самоопределении.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Поддержка в решении экзистенциальных проблем (самопознание, поиск смысла жизни, достижение личной идентичности).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Развитие психосоциальной компетентности.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 xml:space="preserve">- Профилактика </w:t>
      </w:r>
      <w:proofErr w:type="spellStart"/>
      <w:r w:rsidRPr="000C6FE2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0C6FE2">
        <w:rPr>
          <w:rFonts w:ascii="Times New Roman" w:hAnsi="Times New Roman"/>
          <w:sz w:val="24"/>
          <w:szCs w:val="24"/>
        </w:rPr>
        <w:t xml:space="preserve"> поведения, наркозависимости.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Психологи</w:t>
      </w:r>
      <w:r>
        <w:rPr>
          <w:rFonts w:ascii="Times New Roman" w:hAnsi="Times New Roman"/>
          <w:sz w:val="24"/>
          <w:szCs w:val="24"/>
        </w:rPr>
        <w:t>ческая помощь в подготовке к</w:t>
      </w:r>
      <w:r w:rsidRPr="000C6FE2">
        <w:rPr>
          <w:rFonts w:ascii="Times New Roman" w:hAnsi="Times New Roman"/>
          <w:sz w:val="24"/>
          <w:szCs w:val="24"/>
        </w:rPr>
        <w:t xml:space="preserve"> ЕГЭ.</w:t>
      </w:r>
    </w:p>
    <w:p w:rsidR="00586AC7" w:rsidRPr="00E42C49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E42C49">
        <w:rPr>
          <w:rFonts w:ascii="Times New Roman" w:hAnsi="Times New Roman"/>
          <w:b/>
          <w:i/>
          <w:sz w:val="24"/>
          <w:szCs w:val="24"/>
        </w:rPr>
        <w:t>Направления деятельности педагога-психолога: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диагностическое;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коррекционно-развивающее;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консультационное;</w:t>
      </w:r>
    </w:p>
    <w:p w:rsidR="00586AC7" w:rsidRPr="000C6FE2" w:rsidRDefault="00586AC7" w:rsidP="00586AC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просветительское;</w:t>
      </w:r>
    </w:p>
    <w:p w:rsidR="00586AC7" w:rsidRDefault="00586AC7" w:rsidP="002815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C6FE2">
        <w:rPr>
          <w:rFonts w:ascii="Times New Roman" w:hAnsi="Times New Roman"/>
          <w:sz w:val="24"/>
          <w:szCs w:val="24"/>
        </w:rPr>
        <w:t>- профилактическое</w:t>
      </w:r>
      <w:r>
        <w:rPr>
          <w:rFonts w:ascii="Times New Roman" w:hAnsi="Times New Roman"/>
          <w:sz w:val="24"/>
          <w:szCs w:val="24"/>
        </w:rPr>
        <w:t>.</w:t>
      </w:r>
    </w:p>
    <w:p w:rsidR="00281525" w:rsidRDefault="00281525" w:rsidP="002815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81525" w:rsidRPr="00281525" w:rsidRDefault="00281525" w:rsidP="002815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  <w:r w:rsidRPr="000C6FE2">
        <w:rPr>
          <w:b/>
          <w:bCs/>
        </w:rPr>
        <w:t>Организационно-методическая работа</w:t>
      </w:r>
    </w:p>
    <w:p w:rsidR="005D02AB" w:rsidRPr="000C6FE2" w:rsidRDefault="005D02AB" w:rsidP="00586AC7">
      <w:pPr>
        <w:pStyle w:val="western"/>
        <w:spacing w:after="0" w:afterAutospacing="0"/>
        <w:jc w:val="center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639"/>
        <w:gridCol w:w="1701"/>
        <w:gridCol w:w="2950"/>
        <w:gridCol w:w="1812"/>
      </w:tblGrid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D02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D02AB">
              <w:rPr>
                <w:rFonts w:ascii="Times New Roman" w:hAnsi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02AB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02AB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4E3733" w:rsidP="005D0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результаты</w:t>
            </w:r>
            <w:r w:rsidR="005D02AB" w:rsidRPr="005D02AB">
              <w:rPr>
                <w:rFonts w:ascii="Times New Roman" w:hAnsi="Times New Roman"/>
                <w:b/>
                <w:sz w:val="24"/>
                <w:szCs w:val="24"/>
              </w:rPr>
              <w:br/>
              <w:t>Примечание.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AB" w:rsidRPr="005D02AB" w:rsidRDefault="005D02AB" w:rsidP="005D02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D02AB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Ознакомление с планом работы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школы на учебный год.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Планирование работы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психологической службы в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соответствие с приоритетными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направлениями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Согласованность работы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разных специалистов и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администрации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Индивидуальные консультации с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педагогами по сопроводительной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работе с учащимися в течение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Составление еженедельной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сетки сопроводительной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работы с учащимися,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педагогами, родителями в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течение учебного года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Составление совместного плана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работы социально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психологической службы школы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на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профилактических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мероприятий с детьми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«группы риска»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Оформление информационного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стенда по социально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психологической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50" w:type="dxa"/>
            <w:vAlign w:val="center"/>
            <w:hideMark/>
          </w:tcPr>
          <w:p w:rsidR="005D02AB" w:rsidRPr="005D02AB" w:rsidRDefault="00514E0B" w:rsidP="005D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психологической службе</w:t>
            </w:r>
          </w:p>
        </w:tc>
        <w:tc>
          <w:tcPr>
            <w:tcW w:w="1812" w:type="dxa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Участие в проведении М/О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классных руководителей: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«Особенности адаптационного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периода у детей 1-х классов.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D02AB">
              <w:rPr>
                <w:rFonts w:ascii="Times New Roman" w:hAnsi="Times New Roman"/>
                <w:sz w:val="24"/>
                <w:szCs w:val="24"/>
              </w:rPr>
              <w:t>Рекомендации классным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руководителям по оказанию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помощи детям с низким уровнем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 xml:space="preserve">адаптации» (М/О </w:t>
            </w:r>
            <w:proofErr w:type="spellStart"/>
            <w:r w:rsidRPr="005D02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02AB">
              <w:rPr>
                <w:rFonts w:ascii="Times New Roman" w:hAnsi="Times New Roman"/>
                <w:sz w:val="24"/>
                <w:szCs w:val="24"/>
              </w:rPr>
              <w:t>. рук.</w:t>
            </w:r>
            <w:proofErr w:type="gramEnd"/>
            <w:r w:rsidRPr="005D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D02AB">
              <w:rPr>
                <w:rFonts w:ascii="Times New Roman" w:hAnsi="Times New Roman"/>
                <w:sz w:val="24"/>
                <w:szCs w:val="24"/>
              </w:rPr>
              <w:t xml:space="preserve">Нач. </w:t>
            </w:r>
            <w:proofErr w:type="spellStart"/>
            <w:r w:rsidRPr="005D02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02AB">
              <w:rPr>
                <w:rFonts w:ascii="Times New Roman" w:hAnsi="Times New Roman"/>
                <w:sz w:val="24"/>
                <w:szCs w:val="24"/>
              </w:rPr>
              <w:t>.)</w:t>
            </w:r>
            <w:proofErr w:type="gramEnd"/>
            <w:r w:rsidRPr="005D02AB">
              <w:rPr>
                <w:rFonts w:ascii="Times New Roman" w:hAnsi="Times New Roman"/>
                <w:sz w:val="24"/>
                <w:szCs w:val="24"/>
              </w:rPr>
              <w:br/>
              <w:t>«Возрастные особенности детей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подросткового периода.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Особенности адаптации детей 5-х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 xml:space="preserve">классов» (М\О </w:t>
            </w:r>
            <w:proofErr w:type="spellStart"/>
            <w:r w:rsidRPr="005D02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02AB">
              <w:rPr>
                <w:rFonts w:ascii="Times New Roman" w:hAnsi="Times New Roman"/>
                <w:sz w:val="24"/>
                <w:szCs w:val="24"/>
              </w:rPr>
              <w:t xml:space="preserve">. рук. 5-8 </w:t>
            </w:r>
            <w:proofErr w:type="spellStart"/>
            <w:r w:rsidRPr="005D02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02AB">
              <w:rPr>
                <w:rFonts w:ascii="Times New Roman" w:hAnsi="Times New Roman"/>
                <w:sz w:val="24"/>
                <w:szCs w:val="24"/>
              </w:rPr>
              <w:t>.)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«Проблема профессионального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 xml:space="preserve">самоопределения» (М/О </w:t>
            </w:r>
            <w:proofErr w:type="spellStart"/>
            <w:r w:rsidRPr="005D02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02AB">
              <w:rPr>
                <w:rFonts w:ascii="Times New Roman" w:hAnsi="Times New Roman"/>
                <w:sz w:val="24"/>
                <w:szCs w:val="24"/>
              </w:rPr>
              <w:t>. рук.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 xml:space="preserve">9-11 </w:t>
            </w:r>
            <w:proofErr w:type="spellStart"/>
            <w:r w:rsidRPr="005D02A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D02A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По плану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школьных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методических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объединений</w:t>
            </w:r>
          </w:p>
        </w:tc>
        <w:tc>
          <w:tcPr>
            <w:tcW w:w="2950" w:type="dxa"/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Взаимодействие с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классными руководителями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D02A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D02AB">
              <w:rPr>
                <w:rFonts w:ascii="Times New Roman" w:hAnsi="Times New Roman"/>
                <w:sz w:val="24"/>
                <w:szCs w:val="24"/>
              </w:rPr>
              <w:t>. Повышение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психологической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компетентности педагогов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в работе с детьми с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трудностями в обучении и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проблемами в поведении</w:t>
            </w:r>
          </w:p>
        </w:tc>
        <w:tc>
          <w:tcPr>
            <w:tcW w:w="1812" w:type="dxa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Индивидуальные и групповые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консультации педагогов по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вопросам взаимодействия с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D02AB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50" w:type="dxa"/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Выработка эффективных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форм взаимодействия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между педагогами и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</w:r>
            <w:r w:rsidRPr="005D02AB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1812" w:type="dxa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Выступления на педагогических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советах школы (по запросу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администрации)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Получение педагогами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сведений о ходе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психологической работы с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учащимися по различным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направлениям</w:t>
            </w:r>
          </w:p>
        </w:tc>
        <w:tc>
          <w:tcPr>
            <w:tcW w:w="1812" w:type="dxa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классным руководителям в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проведении классных часов и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родительских собраний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рекомендации классным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руководителям в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проведении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просветительской работы.</w:t>
            </w:r>
          </w:p>
        </w:tc>
        <w:tc>
          <w:tcPr>
            <w:tcW w:w="1812" w:type="dxa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Участие в работе РМО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социальных педагогов и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педагогов-психологов района,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участие в семинарах,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конференциях, открытых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родительских собраниях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Повышение уровня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профессиональной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812" w:type="dxa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Изучение нормативных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документов и психологической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Осведомленность в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области психологических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знаний на современном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>этапе</w:t>
            </w:r>
          </w:p>
        </w:tc>
        <w:tc>
          <w:tcPr>
            <w:tcW w:w="1812" w:type="dxa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Изготовление пособий к занятиям.</w:t>
            </w:r>
            <w:r w:rsidRPr="005D02AB">
              <w:rPr>
                <w:rFonts w:ascii="Times New Roman" w:hAnsi="Times New Roman"/>
                <w:sz w:val="24"/>
                <w:szCs w:val="24"/>
              </w:rPr>
              <w:br/>
              <w:t xml:space="preserve">Оборудование кабинета.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  <w:vAlign w:val="center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Повышение эффективности коррекционной работы</w:t>
            </w:r>
          </w:p>
        </w:tc>
        <w:tc>
          <w:tcPr>
            <w:tcW w:w="1812" w:type="dxa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02AB" w:rsidRPr="005D02AB" w:rsidTr="004E3733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AB" w:rsidRPr="005D02AB" w:rsidRDefault="00E801AB" w:rsidP="005D02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отчетов за 2024-2025</w:t>
            </w:r>
            <w:r w:rsidR="005D02AB" w:rsidRPr="005D02AB">
              <w:rPr>
                <w:rFonts w:ascii="Times New Roman" w:hAnsi="Times New Roman"/>
                <w:sz w:val="24"/>
                <w:szCs w:val="24"/>
              </w:rPr>
              <w:t xml:space="preserve"> учебный год; перспективное п</w:t>
            </w:r>
            <w:r>
              <w:rPr>
                <w:rFonts w:ascii="Times New Roman" w:hAnsi="Times New Roman"/>
                <w:sz w:val="24"/>
                <w:szCs w:val="24"/>
              </w:rPr>
              <w:t>ланирование деятельности на 2025 -2026</w:t>
            </w:r>
            <w:r w:rsidR="005D02AB" w:rsidRPr="005D02AB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0" w:type="dxa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  <w:r w:rsidRPr="005D02AB">
              <w:rPr>
                <w:rFonts w:ascii="Times New Roman" w:hAnsi="Times New Roman"/>
                <w:sz w:val="24"/>
                <w:szCs w:val="24"/>
              </w:rPr>
              <w:t>Анализ работы за год. Планирование профилактических мероприятий.</w:t>
            </w:r>
          </w:p>
        </w:tc>
        <w:tc>
          <w:tcPr>
            <w:tcW w:w="1812" w:type="dxa"/>
          </w:tcPr>
          <w:p w:rsidR="005D02AB" w:rsidRPr="005D02AB" w:rsidRDefault="005D02AB" w:rsidP="005D02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525" w:rsidRPr="00281525" w:rsidRDefault="00281525" w:rsidP="002815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6AC7" w:rsidRDefault="00586AC7" w:rsidP="00586AC7">
      <w:pPr>
        <w:pStyle w:val="western"/>
        <w:spacing w:after="0" w:afterAutospacing="0"/>
        <w:jc w:val="both"/>
        <w:rPr>
          <w:b/>
          <w:bCs/>
        </w:rPr>
      </w:pPr>
    </w:p>
    <w:p w:rsidR="00281525" w:rsidRPr="000C6FE2" w:rsidRDefault="00281525" w:rsidP="00586AC7">
      <w:pPr>
        <w:pStyle w:val="western"/>
        <w:spacing w:after="0" w:afterAutospacing="0"/>
        <w:jc w:val="both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p w:rsidR="005D02AB" w:rsidRDefault="005D02AB" w:rsidP="005D02AB">
      <w:pPr>
        <w:pStyle w:val="western"/>
        <w:spacing w:after="0" w:afterAutospacing="0"/>
        <w:rPr>
          <w:b/>
          <w:bCs/>
        </w:rPr>
      </w:pPr>
    </w:p>
    <w:p w:rsidR="004E3733" w:rsidRDefault="004E3733" w:rsidP="00586AC7">
      <w:pPr>
        <w:pStyle w:val="western"/>
        <w:spacing w:after="0" w:afterAutospacing="0"/>
        <w:jc w:val="center"/>
        <w:rPr>
          <w:b/>
          <w:bCs/>
        </w:rPr>
      </w:pPr>
    </w:p>
    <w:p w:rsidR="004E3733" w:rsidRDefault="004E3733" w:rsidP="00586AC7">
      <w:pPr>
        <w:pStyle w:val="western"/>
        <w:spacing w:after="0" w:afterAutospacing="0"/>
        <w:jc w:val="center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  <w:r w:rsidRPr="000C6FE2">
        <w:rPr>
          <w:b/>
          <w:bCs/>
        </w:rPr>
        <w:lastRenderedPageBreak/>
        <w:t>Диагностическая работа</w:t>
      </w:r>
    </w:p>
    <w:p w:rsidR="00586AC7" w:rsidRPr="00A327EE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tbl>
      <w:tblPr>
        <w:tblStyle w:val="a4"/>
        <w:tblW w:w="107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15"/>
        <w:gridCol w:w="3321"/>
        <w:gridCol w:w="1593"/>
        <w:gridCol w:w="1276"/>
        <w:gridCol w:w="2410"/>
        <w:gridCol w:w="1525"/>
      </w:tblGrid>
      <w:tr w:rsidR="00586AC7" w:rsidRPr="000C6FE2" w:rsidTr="007B021A">
        <w:tc>
          <w:tcPr>
            <w:tcW w:w="615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№ </w:t>
            </w:r>
            <w:proofErr w:type="gramStart"/>
            <w:r w:rsidRPr="000C6FE2">
              <w:rPr>
                <w:b/>
                <w:bCs/>
              </w:rPr>
              <w:t>п</w:t>
            </w:r>
            <w:proofErr w:type="gramEnd"/>
            <w:r w:rsidRPr="000C6FE2">
              <w:rPr>
                <w:b/>
                <w:bCs/>
              </w:rPr>
              <w:t>/п</w:t>
            </w:r>
          </w:p>
        </w:tc>
        <w:tc>
          <w:tcPr>
            <w:tcW w:w="3321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Планируемые мероприятия</w:t>
            </w:r>
          </w:p>
        </w:tc>
        <w:tc>
          <w:tcPr>
            <w:tcW w:w="1593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Объект деятельности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Сроки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Планируемый результат. Примечание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586AC7" w:rsidRPr="000C6FE2" w:rsidTr="007B021A">
        <w:tc>
          <w:tcPr>
            <w:tcW w:w="615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1</w:t>
            </w:r>
          </w:p>
        </w:tc>
        <w:tc>
          <w:tcPr>
            <w:tcW w:w="3321" w:type="dxa"/>
          </w:tcPr>
          <w:p w:rsidR="00586AC7" w:rsidRPr="000C6FE2" w:rsidRDefault="00586AC7" w:rsidP="00281525">
            <w:pPr>
              <w:pStyle w:val="western"/>
              <w:spacing w:after="0" w:afterAutospacing="0"/>
              <w:jc w:val="both"/>
            </w:pPr>
            <w:r w:rsidRPr="000C6FE2">
              <w:t>Проведение диагностических методик на определение адаптации первоклассников к школьному обучению:</w:t>
            </w:r>
          </w:p>
          <w:p w:rsidR="00586AC7" w:rsidRPr="000C6FE2" w:rsidRDefault="00586AC7" w:rsidP="00281525">
            <w:pPr>
              <w:numPr>
                <w:ilvl w:val="0"/>
                <w:numId w:val="1"/>
              </w:numPr>
              <w:tabs>
                <w:tab w:val="clear" w:pos="720"/>
                <w:tab w:val="left" w:pos="26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C6FE2">
              <w:rPr>
                <w:rFonts w:ascii="Times New Roman" w:hAnsi="Times New Roman"/>
                <w:bCs/>
                <w:sz w:val="24"/>
                <w:szCs w:val="24"/>
              </w:rPr>
              <w:t xml:space="preserve">Анкета для родителей </w:t>
            </w:r>
          </w:p>
          <w:p w:rsidR="00586AC7" w:rsidRPr="000C6FE2" w:rsidRDefault="00586AC7" w:rsidP="00281525">
            <w:pPr>
              <w:numPr>
                <w:ilvl w:val="0"/>
                <w:numId w:val="1"/>
              </w:numPr>
              <w:tabs>
                <w:tab w:val="clear" w:pos="720"/>
                <w:tab w:val="left" w:pos="26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E2">
              <w:rPr>
                <w:rFonts w:ascii="Times New Roman" w:hAnsi="Times New Roman"/>
                <w:bCs/>
                <w:sz w:val="24"/>
                <w:szCs w:val="24"/>
              </w:rPr>
              <w:t>Готовность к школе (Керн-</w:t>
            </w:r>
            <w:proofErr w:type="spellStart"/>
            <w:r w:rsidRPr="000C6FE2">
              <w:rPr>
                <w:rFonts w:ascii="Times New Roman" w:hAnsi="Times New Roman"/>
                <w:bCs/>
                <w:sz w:val="24"/>
                <w:szCs w:val="24"/>
              </w:rPr>
              <w:t>Иерасека</w:t>
            </w:r>
            <w:proofErr w:type="spellEnd"/>
            <w:r w:rsidRPr="000C6FE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:rsidR="00586AC7" w:rsidRPr="000C6FE2" w:rsidRDefault="00586AC7" w:rsidP="00281525">
            <w:pPr>
              <w:numPr>
                <w:ilvl w:val="0"/>
                <w:numId w:val="1"/>
              </w:numPr>
              <w:tabs>
                <w:tab w:val="clear" w:pos="720"/>
                <w:tab w:val="left" w:pos="26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E2">
              <w:rPr>
                <w:rFonts w:ascii="Times New Roman" w:hAnsi="Times New Roman"/>
                <w:bCs/>
                <w:sz w:val="24"/>
                <w:szCs w:val="24"/>
              </w:rPr>
              <w:t xml:space="preserve">Домик (внимание) </w:t>
            </w:r>
          </w:p>
          <w:p w:rsidR="00586AC7" w:rsidRPr="000C6FE2" w:rsidRDefault="00586AC7" w:rsidP="00281525">
            <w:pPr>
              <w:numPr>
                <w:ilvl w:val="0"/>
                <w:numId w:val="1"/>
              </w:numPr>
              <w:tabs>
                <w:tab w:val="clear" w:pos="720"/>
                <w:tab w:val="left" w:pos="260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E2">
              <w:rPr>
                <w:rFonts w:ascii="Times New Roman" w:hAnsi="Times New Roman"/>
                <w:bCs/>
                <w:sz w:val="24"/>
                <w:szCs w:val="24"/>
              </w:rPr>
              <w:t xml:space="preserve">Домики (эмоциональное состояние) </w:t>
            </w:r>
          </w:p>
          <w:p w:rsidR="00586AC7" w:rsidRPr="000C6FE2" w:rsidRDefault="00586AC7" w:rsidP="00281525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left" w:pos="260"/>
              </w:tabs>
              <w:ind w:left="0" w:firstLine="0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Школа  зверей</w:t>
            </w:r>
            <w:r w:rsidRPr="00846ACC">
              <w:rPr>
                <w:rFonts w:ascii="Times New Roman" w:hAnsi="Times New Roman"/>
                <w:bCs/>
                <w:sz w:val="24"/>
                <w:szCs w:val="24"/>
              </w:rPr>
              <w:t xml:space="preserve"> (учебная мотивация)</w:t>
            </w:r>
            <w:r w:rsidRPr="000C6FE2">
              <w:t xml:space="preserve"> </w:t>
            </w:r>
          </w:p>
        </w:tc>
        <w:tc>
          <w:tcPr>
            <w:tcW w:w="1593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Учащиеся 1-х классов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Сентябр</w:t>
            </w:r>
            <w:proofErr w:type="gramStart"/>
            <w:r w:rsidRPr="000C6FE2">
              <w:t>ь-</w:t>
            </w:r>
            <w:proofErr w:type="gramEnd"/>
            <w:r w:rsidRPr="000C6FE2">
              <w:t xml:space="preserve"> октябрь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Определить уровень адаптационного периода у первоклассников. Выработка рекомендаций классным руководителям и родителям (законным представителям). 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c>
          <w:tcPr>
            <w:tcW w:w="615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2</w:t>
            </w:r>
          </w:p>
        </w:tc>
        <w:tc>
          <w:tcPr>
            <w:tcW w:w="3321" w:type="dxa"/>
          </w:tcPr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Прослеживание хода адаптации учащихся 5-х классов:</w:t>
            </w: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 xml:space="preserve">Тест школьной тревожности </w:t>
            </w:r>
            <w:proofErr w:type="spellStart"/>
            <w:r w:rsidRPr="000C6FE2">
              <w:t>Филлипса</w:t>
            </w:r>
            <w:proofErr w:type="spellEnd"/>
            <w:r w:rsidRPr="000C6FE2">
              <w:t>;</w:t>
            </w: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Социометрия;</w:t>
            </w:r>
          </w:p>
          <w:p w:rsidR="00586AC7" w:rsidRPr="000C6FE2" w:rsidRDefault="00586AC7" w:rsidP="0028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E2">
              <w:rPr>
                <w:rFonts w:ascii="Times New Roman" w:hAnsi="Times New Roman"/>
                <w:sz w:val="24"/>
                <w:szCs w:val="24"/>
              </w:rPr>
              <w:t xml:space="preserve">Анкета для оценки уровня школьной мотивации Н. </w:t>
            </w:r>
            <w:proofErr w:type="spellStart"/>
            <w:r w:rsidRPr="000C6FE2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Методика неоконченных предложений «Я и мой класс»</w:t>
            </w:r>
          </w:p>
        </w:tc>
        <w:tc>
          <w:tcPr>
            <w:tcW w:w="1593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Учащиеся 5-х классов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Сентябрь-октябрь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Выявление </w:t>
            </w:r>
            <w:proofErr w:type="spellStart"/>
            <w:r w:rsidRPr="000C6FE2">
              <w:t>дезадаптированных</w:t>
            </w:r>
            <w:proofErr w:type="spellEnd"/>
            <w:r w:rsidRPr="000C6FE2">
              <w:t xml:space="preserve"> детей. Выработка рекомендаций родителям (законным представителям) и классным руководителям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c>
          <w:tcPr>
            <w:tcW w:w="615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3</w:t>
            </w:r>
          </w:p>
        </w:tc>
        <w:tc>
          <w:tcPr>
            <w:tcW w:w="3321" w:type="dxa"/>
          </w:tcPr>
          <w:p w:rsidR="00586AC7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 xml:space="preserve">Прослеживание хода адаптации учащихся 10 класса </w:t>
            </w: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 xml:space="preserve">Тест школьной тревожности </w:t>
            </w:r>
            <w:proofErr w:type="spellStart"/>
            <w:r w:rsidRPr="000C6FE2">
              <w:t>Филлипса</w:t>
            </w:r>
            <w:proofErr w:type="spellEnd"/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Социометрия</w:t>
            </w: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Методика САН</w:t>
            </w: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Методика неоконченных предложений «Я и мой класс»</w:t>
            </w:r>
          </w:p>
        </w:tc>
        <w:tc>
          <w:tcPr>
            <w:tcW w:w="1593" w:type="dxa"/>
          </w:tcPr>
          <w:p w:rsidR="00586AC7" w:rsidRPr="000C6FE2" w:rsidRDefault="00586AC7" w:rsidP="00281525">
            <w:pPr>
              <w:pStyle w:val="western"/>
            </w:pPr>
            <w:r w:rsidRPr="000C6FE2">
              <w:t>10</w:t>
            </w:r>
            <w:r>
              <w:t xml:space="preserve">- й </w:t>
            </w:r>
            <w:r w:rsidRPr="000C6FE2">
              <w:t>класс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Октябрь-ноябрь</w:t>
            </w:r>
          </w:p>
        </w:tc>
        <w:tc>
          <w:tcPr>
            <w:tcW w:w="2410" w:type="dxa"/>
          </w:tcPr>
          <w:p w:rsidR="00586AC7" w:rsidRPr="00EC14B3" w:rsidRDefault="00586AC7" w:rsidP="00281525">
            <w:pPr>
              <w:pStyle w:val="western"/>
              <w:jc w:val="both"/>
            </w:pPr>
            <w:r w:rsidRPr="00EC14B3">
              <w:t xml:space="preserve">Выявление </w:t>
            </w:r>
            <w:proofErr w:type="spellStart"/>
            <w:r w:rsidRPr="00EC14B3">
              <w:t>дезадаптированных</w:t>
            </w:r>
            <w:proofErr w:type="spellEnd"/>
            <w:r w:rsidRPr="00EC14B3">
              <w:t xml:space="preserve"> детей. Выявление причин </w:t>
            </w:r>
            <w:proofErr w:type="spellStart"/>
            <w:r w:rsidRPr="00EC14B3">
              <w:t>дезадаптации</w:t>
            </w:r>
            <w:proofErr w:type="spellEnd"/>
            <w:r w:rsidRPr="00EC14B3">
              <w:t>. Выработка рекомендаций классным руководителям.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c>
          <w:tcPr>
            <w:tcW w:w="615" w:type="dxa"/>
          </w:tcPr>
          <w:p w:rsidR="00586AC7" w:rsidRPr="00A95B4F" w:rsidRDefault="00586AC7" w:rsidP="002815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1" w:type="dxa"/>
          </w:tcPr>
          <w:p w:rsidR="00586AC7" w:rsidRPr="00F76B59" w:rsidRDefault="00586AC7" w:rsidP="002815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Диагностика детей и семей,  оказавшихся в трудной жизненной ситуации, на разных стадиях кризиса (раннее выявление, СОП): состоящих в «группе риска», на </w:t>
            </w:r>
            <w:proofErr w:type="spellStart"/>
            <w:r w:rsidRPr="00F7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F7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учете, детей, подвергшихся жестокому обращению и детей из замещающих семей</w:t>
            </w:r>
          </w:p>
        </w:tc>
        <w:tc>
          <w:tcPr>
            <w:tcW w:w="1593" w:type="dxa"/>
          </w:tcPr>
          <w:p w:rsidR="00586AC7" w:rsidRPr="00F76B59" w:rsidRDefault="00586AC7" w:rsidP="002815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  <w:p w:rsidR="00586AC7" w:rsidRPr="00F76B59" w:rsidRDefault="00586AC7" w:rsidP="002815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 (по списку ВШУ, ОДН)</w:t>
            </w:r>
          </w:p>
        </w:tc>
        <w:tc>
          <w:tcPr>
            <w:tcW w:w="1276" w:type="dxa"/>
          </w:tcPr>
          <w:p w:rsidR="00586AC7" w:rsidRPr="00F76B59" w:rsidRDefault="00586AC7" w:rsidP="002815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6AC7" w:rsidRPr="00F76B59" w:rsidRDefault="00586AC7" w:rsidP="002815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6B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</w:tcPr>
          <w:p w:rsidR="00586AC7" w:rsidRPr="00EC14B3" w:rsidRDefault="00586AC7" w:rsidP="0028152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4B3">
              <w:rPr>
                <w:rFonts w:ascii="Times New Roman" w:hAnsi="Times New Roman"/>
              </w:rPr>
              <w:t xml:space="preserve">Выявление </w:t>
            </w:r>
            <w:proofErr w:type="spellStart"/>
            <w:r w:rsidRPr="00EC14B3">
              <w:rPr>
                <w:rFonts w:ascii="Times New Roman" w:hAnsi="Times New Roman"/>
              </w:rPr>
              <w:t>дезадаптированных</w:t>
            </w:r>
            <w:proofErr w:type="spellEnd"/>
            <w:r w:rsidRPr="00EC14B3">
              <w:rPr>
                <w:rFonts w:ascii="Times New Roman" w:hAnsi="Times New Roman"/>
              </w:rPr>
              <w:t xml:space="preserve"> детей. Выявление причин </w:t>
            </w:r>
            <w:proofErr w:type="spellStart"/>
            <w:r w:rsidRPr="00EC14B3">
              <w:rPr>
                <w:rFonts w:ascii="Times New Roman" w:hAnsi="Times New Roman"/>
              </w:rPr>
              <w:t>дезадаптации</w:t>
            </w:r>
            <w:proofErr w:type="spellEnd"/>
            <w:r w:rsidRPr="00EC14B3">
              <w:rPr>
                <w:rFonts w:ascii="Times New Roman" w:hAnsi="Times New Roman"/>
              </w:rPr>
              <w:t>. Выработка рекомендаций классным руководителям.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c>
          <w:tcPr>
            <w:tcW w:w="615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1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Социально-психологическое тестирование обучающихся, направленное на раннее выявление немедицинского потребления наркотических средств и психотропных веществ</w:t>
            </w:r>
            <w:proofErr w:type="gramEnd"/>
          </w:p>
        </w:tc>
        <w:tc>
          <w:tcPr>
            <w:tcW w:w="1593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</w:tcPr>
          <w:p w:rsidR="00586AC7" w:rsidRPr="00EC14B3" w:rsidRDefault="00586AC7" w:rsidP="00281525">
            <w:pPr>
              <w:pStyle w:val="western"/>
              <w:jc w:val="both"/>
            </w:pPr>
            <w:r w:rsidRPr="00EC14B3">
              <w:t xml:space="preserve">Выявление </w:t>
            </w:r>
            <w:proofErr w:type="spellStart"/>
            <w:r w:rsidRPr="00EC14B3">
              <w:t>дезадаптированных</w:t>
            </w:r>
            <w:proofErr w:type="spellEnd"/>
            <w:r w:rsidRPr="00EC14B3">
              <w:t xml:space="preserve"> детей. Выявление причин </w:t>
            </w:r>
            <w:proofErr w:type="spellStart"/>
            <w:r w:rsidRPr="00EC14B3">
              <w:t>дезадаптации</w:t>
            </w:r>
            <w:proofErr w:type="spellEnd"/>
            <w:r w:rsidRPr="00EC14B3">
              <w:t xml:space="preserve">. Выработка рекомендаций </w:t>
            </w:r>
            <w:r w:rsidRPr="00EC14B3">
              <w:lastRenderedPageBreak/>
              <w:t>классным руководителям.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AC7" w:rsidRPr="000C6FE2" w:rsidTr="007B021A">
        <w:tc>
          <w:tcPr>
            <w:tcW w:w="615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321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диагностики на предмет уровня тревожности</w:t>
            </w:r>
            <w:r w:rsidR="00D569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агрессивного поведения, деструктивного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суицидального поведения</w:t>
            </w:r>
          </w:p>
        </w:tc>
        <w:tc>
          <w:tcPr>
            <w:tcW w:w="1593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276" w:type="dxa"/>
          </w:tcPr>
          <w:p w:rsidR="00586AC7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Сентябрь-октябрь</w:t>
            </w:r>
            <w:r w:rsidR="004E3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E3733" w:rsidRDefault="00E801AB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декабрь, а</w:t>
            </w:r>
            <w:r w:rsidR="004E37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прель</w:t>
            </w:r>
          </w:p>
          <w:p w:rsidR="004E3733" w:rsidRPr="000C6FE2" w:rsidRDefault="004E3733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86AC7" w:rsidRPr="00EC14B3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4B3">
              <w:rPr>
                <w:rFonts w:ascii="Times New Roman" w:hAnsi="Times New Roman"/>
              </w:rPr>
              <w:t xml:space="preserve">Выявление </w:t>
            </w:r>
            <w:proofErr w:type="spellStart"/>
            <w:r w:rsidRPr="00EC14B3">
              <w:rPr>
                <w:rFonts w:ascii="Times New Roman" w:hAnsi="Times New Roman"/>
              </w:rPr>
              <w:t>дезадаптированных</w:t>
            </w:r>
            <w:proofErr w:type="spellEnd"/>
            <w:r w:rsidRPr="00EC14B3">
              <w:rPr>
                <w:rFonts w:ascii="Times New Roman" w:hAnsi="Times New Roman"/>
              </w:rPr>
              <w:t xml:space="preserve"> детей. Выявление причин </w:t>
            </w:r>
            <w:proofErr w:type="spellStart"/>
            <w:r w:rsidRPr="00EC14B3">
              <w:rPr>
                <w:rFonts w:ascii="Times New Roman" w:hAnsi="Times New Roman"/>
              </w:rPr>
              <w:t>дезадаптации</w:t>
            </w:r>
            <w:proofErr w:type="spellEnd"/>
            <w:r w:rsidRPr="00EC14B3">
              <w:rPr>
                <w:rFonts w:ascii="Times New Roman" w:hAnsi="Times New Roman"/>
              </w:rPr>
              <w:t>. Выработка рекомендаций классным руководителям.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43A" w:rsidRPr="000C6FE2" w:rsidTr="007B021A">
        <w:tc>
          <w:tcPr>
            <w:tcW w:w="615" w:type="dxa"/>
          </w:tcPr>
          <w:p w:rsidR="00D6343A" w:rsidRPr="007716B4" w:rsidRDefault="007716B4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321" w:type="dxa"/>
          </w:tcPr>
          <w:p w:rsidR="00D6343A" w:rsidRDefault="00D6343A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Анкета профильной ориентации школьников</w:t>
            </w:r>
          </w:p>
        </w:tc>
        <w:tc>
          <w:tcPr>
            <w:tcW w:w="1593" w:type="dxa"/>
          </w:tcPr>
          <w:p w:rsidR="00D6343A" w:rsidRDefault="004E3733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63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1276" w:type="dxa"/>
          </w:tcPr>
          <w:p w:rsidR="00D6343A" w:rsidRDefault="004E3733" w:rsidP="002815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4E3733" w:rsidRPr="00D6343A" w:rsidRDefault="004E3733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6343A" w:rsidRPr="00EC14B3" w:rsidRDefault="00D6343A" w:rsidP="002815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профессиональных склонностей</w:t>
            </w:r>
          </w:p>
        </w:tc>
        <w:tc>
          <w:tcPr>
            <w:tcW w:w="1525" w:type="dxa"/>
          </w:tcPr>
          <w:p w:rsidR="00D6343A" w:rsidRPr="000C6FE2" w:rsidRDefault="00D6343A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343A" w:rsidRPr="000C6FE2" w:rsidTr="007B021A">
        <w:tc>
          <w:tcPr>
            <w:tcW w:w="615" w:type="dxa"/>
          </w:tcPr>
          <w:p w:rsidR="00D6343A" w:rsidRPr="007716B4" w:rsidRDefault="007716B4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321" w:type="dxa"/>
          </w:tcPr>
          <w:p w:rsidR="00D6343A" w:rsidRDefault="00D6343A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«Тип мышления»</w:t>
            </w:r>
          </w:p>
        </w:tc>
        <w:tc>
          <w:tcPr>
            <w:tcW w:w="1593" w:type="dxa"/>
          </w:tcPr>
          <w:p w:rsidR="00D6343A" w:rsidRDefault="004E3733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634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-е классы</w:t>
            </w:r>
          </w:p>
        </w:tc>
        <w:tc>
          <w:tcPr>
            <w:tcW w:w="1276" w:type="dxa"/>
          </w:tcPr>
          <w:p w:rsidR="00D6343A" w:rsidRPr="00D6343A" w:rsidRDefault="00D6343A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343A"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2410" w:type="dxa"/>
          </w:tcPr>
          <w:p w:rsidR="00D6343A" w:rsidRPr="00EC14B3" w:rsidRDefault="00D6343A" w:rsidP="0028152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профессиональных склонностей и их соответствие личностными особенностями</w:t>
            </w:r>
          </w:p>
        </w:tc>
        <w:tc>
          <w:tcPr>
            <w:tcW w:w="1525" w:type="dxa"/>
          </w:tcPr>
          <w:p w:rsidR="00D6343A" w:rsidRPr="000C6FE2" w:rsidRDefault="00D6343A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AC7" w:rsidRPr="000C6FE2" w:rsidTr="007B021A">
        <w:tc>
          <w:tcPr>
            <w:tcW w:w="615" w:type="dxa"/>
          </w:tcPr>
          <w:p w:rsidR="00586AC7" w:rsidRPr="007716B4" w:rsidRDefault="007716B4" w:rsidP="00281525">
            <w:pPr>
              <w:pStyle w:val="western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321" w:type="dxa"/>
          </w:tcPr>
          <w:p w:rsidR="00FB43EA" w:rsidRPr="00C73793" w:rsidRDefault="00FB43EA" w:rsidP="00FB43E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793">
              <w:rPr>
                <w:rFonts w:ascii="Times New Roman" w:hAnsi="Times New Roman" w:cs="Times New Roman"/>
                <w:sz w:val="24"/>
                <w:szCs w:val="24"/>
              </w:rPr>
              <w:t>Опросник профессиональных склонностей</w:t>
            </w:r>
          </w:p>
          <w:p w:rsidR="00FB43EA" w:rsidRPr="00C73793" w:rsidRDefault="00FB43EA" w:rsidP="00FB43E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7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Матрица выбора профессии</w:t>
            </w:r>
          </w:p>
          <w:p w:rsidR="00586AC7" w:rsidRPr="000C6FE2" w:rsidRDefault="00586AC7" w:rsidP="00586AC7">
            <w:pPr>
              <w:pStyle w:val="western"/>
              <w:spacing w:before="0" w:beforeAutospacing="0" w:after="0" w:afterAutospacing="0"/>
            </w:pPr>
          </w:p>
        </w:tc>
        <w:tc>
          <w:tcPr>
            <w:tcW w:w="1593" w:type="dxa"/>
          </w:tcPr>
          <w:p w:rsidR="00586AC7" w:rsidRPr="000C6FE2" w:rsidRDefault="00FB43EA" w:rsidP="007B021A">
            <w:pPr>
              <w:pStyle w:val="western"/>
              <w:jc w:val="both"/>
            </w:pPr>
            <w:r>
              <w:t xml:space="preserve"> 9</w:t>
            </w:r>
            <w:r w:rsidR="007B021A">
              <w:t>-е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Определение учебных и профессиональных интересов. Выработка рекомендаций учащимся по  раннему профессиональному самоопределению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c>
          <w:tcPr>
            <w:tcW w:w="615" w:type="dxa"/>
          </w:tcPr>
          <w:p w:rsidR="00586AC7" w:rsidRPr="007716B4" w:rsidRDefault="007716B4" w:rsidP="00281525">
            <w:pPr>
              <w:pStyle w:val="western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321" w:type="dxa"/>
          </w:tcPr>
          <w:p w:rsidR="00FB43EA" w:rsidRPr="00C73793" w:rsidRDefault="00FB43EA" w:rsidP="00FB43EA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793">
              <w:rPr>
                <w:rFonts w:ascii="Times New Roman" w:hAnsi="Times New Roman" w:cs="Times New Roman"/>
                <w:sz w:val="24"/>
                <w:szCs w:val="24"/>
              </w:rPr>
              <w:t>Методика диагностики мотивации учения и эмоционального отношения к учению в средних и старших классах школы</w:t>
            </w:r>
          </w:p>
          <w:p w:rsidR="00586AC7" w:rsidRPr="00D5699B" w:rsidRDefault="00FB43EA" w:rsidP="00D5699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73793">
              <w:rPr>
                <w:rFonts w:ascii="Times New Roman" w:hAnsi="Times New Roman" w:cs="Times New Roman"/>
                <w:sz w:val="24"/>
                <w:szCs w:val="24"/>
              </w:rPr>
              <w:t xml:space="preserve"> («Карта интересов» </w:t>
            </w:r>
            <w:proofErr w:type="spellStart"/>
            <w:r w:rsidRPr="00C73793">
              <w:rPr>
                <w:rFonts w:ascii="Times New Roman" w:hAnsi="Times New Roman" w:cs="Times New Roman"/>
                <w:sz w:val="24"/>
                <w:szCs w:val="24"/>
              </w:rPr>
              <w:t>А.Голомштока</w:t>
            </w:r>
            <w:proofErr w:type="spellEnd"/>
            <w:r w:rsidRPr="00C73793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</w:t>
            </w:r>
            <w:proofErr w:type="spellStart"/>
            <w:r w:rsidRPr="00C73793">
              <w:rPr>
                <w:rFonts w:ascii="Times New Roman" w:hAnsi="Times New Roman" w:cs="Times New Roman"/>
                <w:sz w:val="24"/>
                <w:szCs w:val="24"/>
              </w:rPr>
              <w:t>Г.В.Резапкиной</w:t>
            </w:r>
            <w:proofErr w:type="spellEnd"/>
            <w:r w:rsidRPr="00C737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3" w:type="dxa"/>
          </w:tcPr>
          <w:p w:rsidR="00586AC7" w:rsidRDefault="00FB43EA" w:rsidP="00281525">
            <w:pPr>
              <w:pStyle w:val="western"/>
              <w:jc w:val="both"/>
            </w:pPr>
            <w:r>
              <w:t>9</w:t>
            </w:r>
            <w:r w:rsidR="007B021A">
              <w:t>-е классы</w:t>
            </w:r>
          </w:p>
        </w:tc>
        <w:tc>
          <w:tcPr>
            <w:tcW w:w="1276" w:type="dxa"/>
          </w:tcPr>
          <w:p w:rsidR="00586AC7" w:rsidRDefault="00586AC7" w:rsidP="00281525">
            <w:pPr>
              <w:pStyle w:val="western"/>
              <w:jc w:val="both"/>
            </w:pPr>
            <w:r>
              <w:t>Март-апрель</w:t>
            </w:r>
          </w:p>
        </w:tc>
        <w:tc>
          <w:tcPr>
            <w:tcW w:w="2410" w:type="dxa"/>
          </w:tcPr>
          <w:p w:rsidR="00586AC7" w:rsidRPr="00E22F91" w:rsidRDefault="00586AC7" w:rsidP="00281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 профес</w:t>
            </w:r>
            <w:r w:rsidRPr="00E22F91">
              <w:rPr>
                <w:rFonts w:ascii="Times New Roman" w:hAnsi="Times New Roman"/>
                <w:sz w:val="24"/>
                <w:szCs w:val="24"/>
              </w:rPr>
              <w:t>сиональной направленности личности к определенной сфере деятельности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c>
          <w:tcPr>
            <w:tcW w:w="615" w:type="dxa"/>
          </w:tcPr>
          <w:p w:rsidR="00586AC7" w:rsidRPr="007716B4" w:rsidRDefault="007716B4" w:rsidP="00281525">
            <w:pPr>
              <w:pStyle w:val="western"/>
              <w:jc w:val="both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321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1593" w:type="dxa"/>
          </w:tcPr>
          <w:p w:rsidR="00586AC7" w:rsidRPr="000C6FE2" w:rsidRDefault="007B021A" w:rsidP="00281525">
            <w:pPr>
              <w:pStyle w:val="western"/>
            </w:pPr>
            <w:r>
              <w:t>4 –е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Март-апрель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Выявление детей с низким уровнем готовности. Выработка рекомендаций классным руководителям и родителям (законным представителям)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c>
          <w:tcPr>
            <w:tcW w:w="615" w:type="dxa"/>
          </w:tcPr>
          <w:p w:rsidR="00586AC7" w:rsidRPr="007716B4" w:rsidRDefault="007716B4" w:rsidP="00281525">
            <w:pPr>
              <w:pStyle w:val="western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3321" w:type="dxa"/>
          </w:tcPr>
          <w:p w:rsidR="00586AC7" w:rsidRPr="000C6FE2" w:rsidRDefault="007B021A" w:rsidP="009F3571">
            <w:pPr>
              <w:pStyle w:val="western"/>
              <w:jc w:val="both"/>
            </w:pPr>
            <w:r>
              <w:t>Проведение мониторинга</w:t>
            </w:r>
            <w:r w:rsidR="009F3571">
              <w:t xml:space="preserve"> на выявление профессиональных особенностей обучающихся</w:t>
            </w:r>
          </w:p>
        </w:tc>
        <w:tc>
          <w:tcPr>
            <w:tcW w:w="1593" w:type="dxa"/>
          </w:tcPr>
          <w:p w:rsidR="00586AC7" w:rsidRPr="000C6FE2" w:rsidRDefault="007B021A" w:rsidP="00281525">
            <w:pPr>
              <w:pStyle w:val="western"/>
            </w:pPr>
            <w:r>
              <w:t>9-е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Март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Помощь учащимся в профессиональном самоопределении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c>
          <w:tcPr>
            <w:tcW w:w="615" w:type="dxa"/>
          </w:tcPr>
          <w:p w:rsidR="00586AC7" w:rsidRPr="007716B4" w:rsidRDefault="007716B4" w:rsidP="00281525">
            <w:pPr>
              <w:pStyle w:val="western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321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Диагностические методики познавательных процессов (память, внимание, мышление), мотивации </w:t>
            </w:r>
            <w:r w:rsidRPr="000C6FE2">
              <w:lastRenderedPageBreak/>
              <w:t>учения, эмоционального благополучия, профессиональных интересов</w:t>
            </w:r>
          </w:p>
        </w:tc>
        <w:tc>
          <w:tcPr>
            <w:tcW w:w="1593" w:type="dxa"/>
          </w:tcPr>
          <w:p w:rsidR="00586AC7" w:rsidRPr="000C6FE2" w:rsidRDefault="007B021A" w:rsidP="00281525">
            <w:pPr>
              <w:pStyle w:val="western"/>
              <w:jc w:val="both"/>
            </w:pPr>
            <w:r>
              <w:lastRenderedPageBreak/>
              <w:t xml:space="preserve"> 1-11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По запросам классных руководителей, родителей (законных </w:t>
            </w:r>
            <w:r w:rsidRPr="000C6FE2">
              <w:lastRenderedPageBreak/>
              <w:t>представителей)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c>
          <w:tcPr>
            <w:tcW w:w="615" w:type="dxa"/>
          </w:tcPr>
          <w:p w:rsidR="00586AC7" w:rsidRPr="007716B4" w:rsidRDefault="007716B4" w:rsidP="00281525">
            <w:pPr>
              <w:pStyle w:val="western"/>
              <w:jc w:val="both"/>
              <w:rPr>
                <w:lang w:val="en-US"/>
              </w:rPr>
            </w:pPr>
            <w:r>
              <w:lastRenderedPageBreak/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321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Диагностические методики на выявление интеллектуальных возможностей и способностей учащихся </w:t>
            </w:r>
          </w:p>
        </w:tc>
        <w:tc>
          <w:tcPr>
            <w:tcW w:w="1593" w:type="dxa"/>
          </w:tcPr>
          <w:p w:rsidR="00586AC7" w:rsidRPr="000C6FE2" w:rsidRDefault="00586AC7" w:rsidP="00281525">
            <w:pPr>
              <w:pStyle w:val="western"/>
            </w:pPr>
            <w:r w:rsidRPr="000C6FE2">
              <w:t>Способные и одаренные учащиеся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Помощь перспективным детям в определении возможностей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rPr>
          <w:trHeight w:val="409"/>
        </w:trPr>
        <w:tc>
          <w:tcPr>
            <w:tcW w:w="615" w:type="dxa"/>
          </w:tcPr>
          <w:p w:rsidR="00586AC7" w:rsidRPr="007716B4" w:rsidRDefault="007716B4" w:rsidP="00281525">
            <w:pPr>
              <w:pStyle w:val="western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321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Диагностика личностных качеств детей, оказавшихся в трудной жизненной ситуации </w:t>
            </w:r>
          </w:p>
        </w:tc>
        <w:tc>
          <w:tcPr>
            <w:tcW w:w="1593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Дети группы риска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Выявление особенностей детей с целью выработки рекомендаций учителям, родителям (законным представителям)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rPr>
          <w:trHeight w:val="313"/>
        </w:trPr>
        <w:tc>
          <w:tcPr>
            <w:tcW w:w="615" w:type="dxa"/>
          </w:tcPr>
          <w:p w:rsidR="00586AC7" w:rsidRPr="007716B4" w:rsidRDefault="007716B4" w:rsidP="00281525">
            <w:pPr>
              <w:pStyle w:val="western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3321" w:type="dxa"/>
          </w:tcPr>
          <w:p w:rsidR="00586AC7" w:rsidRPr="006325EF" w:rsidRDefault="00586AC7" w:rsidP="00281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325EF">
              <w:rPr>
                <w:rFonts w:ascii="Times New Roman" w:hAnsi="Times New Roman"/>
                <w:sz w:val="24"/>
                <w:szCs w:val="24"/>
              </w:rPr>
              <w:t>иагностика УУД:</w:t>
            </w:r>
          </w:p>
          <w:p w:rsidR="00586AC7" w:rsidRPr="006325EF" w:rsidRDefault="00586AC7" w:rsidP="00281525">
            <w:pPr>
              <w:rPr>
                <w:rFonts w:ascii="Times New Roman" w:hAnsi="Times New Roman"/>
                <w:sz w:val="24"/>
                <w:szCs w:val="24"/>
              </w:rPr>
            </w:pPr>
            <w:r w:rsidRPr="006325EF">
              <w:rPr>
                <w:rFonts w:ascii="Times New Roman" w:hAnsi="Times New Roman"/>
                <w:sz w:val="24"/>
                <w:szCs w:val="24"/>
              </w:rPr>
              <w:t>Личностные УУД</w:t>
            </w:r>
          </w:p>
          <w:p w:rsidR="00586AC7" w:rsidRPr="006325EF" w:rsidRDefault="00586AC7" w:rsidP="00281525">
            <w:pPr>
              <w:rPr>
                <w:rFonts w:ascii="Times New Roman" w:hAnsi="Times New Roman"/>
                <w:sz w:val="24"/>
                <w:szCs w:val="24"/>
              </w:rPr>
            </w:pPr>
            <w:r w:rsidRPr="006325EF">
              <w:rPr>
                <w:rFonts w:ascii="Times New Roman" w:hAnsi="Times New Roman"/>
                <w:sz w:val="24"/>
                <w:szCs w:val="24"/>
              </w:rPr>
              <w:t>Регулятивные УУД</w:t>
            </w:r>
          </w:p>
          <w:p w:rsidR="00586AC7" w:rsidRPr="006325EF" w:rsidRDefault="00586AC7" w:rsidP="00281525">
            <w:pPr>
              <w:rPr>
                <w:rFonts w:ascii="Times New Roman" w:hAnsi="Times New Roman"/>
                <w:sz w:val="24"/>
                <w:szCs w:val="24"/>
              </w:rPr>
            </w:pPr>
            <w:r w:rsidRPr="006325EF">
              <w:rPr>
                <w:rFonts w:ascii="Times New Roman" w:hAnsi="Times New Roman"/>
                <w:sz w:val="24"/>
                <w:szCs w:val="24"/>
              </w:rPr>
              <w:t>Коммуникативные УУД</w:t>
            </w:r>
          </w:p>
          <w:p w:rsidR="00586AC7" w:rsidRPr="006325EF" w:rsidRDefault="00586AC7" w:rsidP="00281525">
            <w:pPr>
              <w:rPr>
                <w:rFonts w:ascii="Times New Roman" w:hAnsi="Times New Roman"/>
                <w:sz w:val="24"/>
                <w:szCs w:val="24"/>
              </w:rPr>
            </w:pPr>
            <w:r w:rsidRPr="006325EF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</w:p>
          <w:p w:rsidR="00586AC7" w:rsidRPr="000C6FE2" w:rsidRDefault="00586AC7" w:rsidP="00281525"/>
        </w:tc>
        <w:tc>
          <w:tcPr>
            <w:tcW w:w="1593" w:type="dxa"/>
          </w:tcPr>
          <w:p w:rsidR="00586AC7" w:rsidRPr="000C6FE2" w:rsidRDefault="00586AC7" w:rsidP="00281525">
            <w:pPr>
              <w:pStyle w:val="western"/>
              <w:jc w:val="both"/>
            </w:pPr>
            <w:r>
              <w:t>1-11</w:t>
            </w:r>
            <w:r w:rsidR="007B021A">
              <w:t xml:space="preserve"> классы</w:t>
            </w:r>
          </w:p>
          <w:p w:rsidR="00586AC7" w:rsidRPr="000C6FE2" w:rsidRDefault="00586AC7" w:rsidP="00281525">
            <w:pPr>
              <w:pStyle w:val="western"/>
              <w:jc w:val="both"/>
            </w:pPr>
          </w:p>
        </w:tc>
        <w:tc>
          <w:tcPr>
            <w:tcW w:w="1276" w:type="dxa"/>
          </w:tcPr>
          <w:p w:rsidR="00586AC7" w:rsidRDefault="00586AC7" w:rsidP="00281525">
            <w:pPr>
              <w:pStyle w:val="western"/>
              <w:jc w:val="both"/>
            </w:pPr>
            <w:r>
              <w:t>январь</w:t>
            </w:r>
          </w:p>
          <w:p w:rsidR="00586AC7" w:rsidRDefault="00586AC7" w:rsidP="00281525">
            <w:pPr>
              <w:pStyle w:val="western"/>
              <w:jc w:val="both"/>
            </w:pPr>
          </w:p>
          <w:p w:rsidR="00586AC7" w:rsidRPr="000C6FE2" w:rsidRDefault="00586AC7" w:rsidP="00281525">
            <w:pPr>
              <w:pStyle w:val="western"/>
              <w:jc w:val="both"/>
            </w:pP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Отслеживание и оценка процесса развития ребенка  с первых дней его пребывания и до его выпуска из  школы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7B021A">
        <w:trPr>
          <w:trHeight w:val="1439"/>
        </w:trPr>
        <w:tc>
          <w:tcPr>
            <w:tcW w:w="615" w:type="dxa"/>
          </w:tcPr>
          <w:p w:rsidR="00586AC7" w:rsidRPr="007716B4" w:rsidRDefault="007716B4" w:rsidP="00281525">
            <w:pPr>
              <w:pStyle w:val="western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3321" w:type="dxa"/>
          </w:tcPr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Мониторинг удовлетворенности качеством  предоставляемых услуг общего образования среди родителей (законных представителей), учащихся.</w:t>
            </w: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>
              <w:t>Мониторинг удовлетворенности</w:t>
            </w:r>
            <w:r w:rsidRPr="000C6FE2">
              <w:t xml:space="preserve"> педагогов методической работой и образовательным процессом</w:t>
            </w:r>
          </w:p>
        </w:tc>
        <w:tc>
          <w:tcPr>
            <w:tcW w:w="1593" w:type="dxa"/>
          </w:tcPr>
          <w:p w:rsidR="00586AC7" w:rsidRPr="000C6FE2" w:rsidRDefault="007B021A" w:rsidP="00281525">
            <w:pPr>
              <w:pStyle w:val="western"/>
              <w:spacing w:before="0" w:beforeAutospacing="0" w:after="0" w:afterAutospacing="0"/>
              <w:jc w:val="both"/>
            </w:pPr>
            <w:r>
              <w:t>1-11 классы</w:t>
            </w: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7B021A" w:rsidRDefault="007B021A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7B021A" w:rsidRDefault="007B021A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Педагоги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Декабрь-апрель</w:t>
            </w: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Декабрь-апрель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Изучение удовлетворенности качеством  предоставляемых услуг общего образования среди родителей (законных представителей), учащихся</w:t>
            </w: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Изучение  удовлетворенность педагогов методической работой и образовательным процессом</w:t>
            </w:r>
          </w:p>
        </w:tc>
        <w:tc>
          <w:tcPr>
            <w:tcW w:w="1525" w:type="dxa"/>
          </w:tcPr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</w:p>
        </w:tc>
      </w:tr>
    </w:tbl>
    <w:p w:rsidR="00586AC7" w:rsidRPr="000C6FE2" w:rsidRDefault="00586AC7" w:rsidP="00586AC7">
      <w:pPr>
        <w:pStyle w:val="western"/>
        <w:spacing w:before="0" w:beforeAutospacing="0" w:after="0" w:afterAutospacing="0"/>
        <w:jc w:val="both"/>
        <w:rPr>
          <w:b/>
          <w:bCs/>
          <w:color w:val="FF0000"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p w:rsidR="00586AC7" w:rsidRDefault="00586AC7" w:rsidP="00D5699B">
      <w:pPr>
        <w:pStyle w:val="western"/>
        <w:spacing w:after="0" w:afterAutospacing="0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rPr>
          <w:b/>
          <w:bCs/>
        </w:rPr>
      </w:pPr>
    </w:p>
    <w:p w:rsidR="00586AC7" w:rsidRPr="000C6FE2" w:rsidRDefault="00586AC7" w:rsidP="00586AC7">
      <w:pPr>
        <w:pStyle w:val="western"/>
        <w:spacing w:after="0" w:afterAutospacing="0"/>
        <w:jc w:val="center"/>
        <w:rPr>
          <w:b/>
          <w:bCs/>
        </w:rPr>
      </w:pPr>
      <w:r w:rsidRPr="000C6FE2">
        <w:rPr>
          <w:b/>
          <w:bCs/>
        </w:rPr>
        <w:lastRenderedPageBreak/>
        <w:t>Коррекционно-развивающая работа</w:t>
      </w:r>
    </w:p>
    <w:p w:rsidR="00586AC7" w:rsidRPr="000C6FE2" w:rsidRDefault="00586AC7" w:rsidP="00586AC7">
      <w:pPr>
        <w:pStyle w:val="western"/>
        <w:spacing w:after="0" w:afterAutospacing="0"/>
        <w:jc w:val="center"/>
      </w:pPr>
    </w:p>
    <w:tbl>
      <w:tblPr>
        <w:tblStyle w:val="a4"/>
        <w:tblW w:w="10598" w:type="dxa"/>
        <w:tblLayout w:type="fixed"/>
        <w:tblLook w:val="0000" w:firstRow="0" w:lastRow="0" w:firstColumn="0" w:lastColumn="0" w:noHBand="0" w:noVBand="0"/>
      </w:tblPr>
      <w:tblGrid>
        <w:gridCol w:w="568"/>
        <w:gridCol w:w="3368"/>
        <w:gridCol w:w="1417"/>
        <w:gridCol w:w="1276"/>
        <w:gridCol w:w="2268"/>
        <w:gridCol w:w="1701"/>
      </w:tblGrid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№ </w:t>
            </w:r>
            <w:proofErr w:type="gramStart"/>
            <w:r w:rsidRPr="000C6FE2">
              <w:rPr>
                <w:b/>
                <w:bCs/>
              </w:rPr>
              <w:t>п</w:t>
            </w:r>
            <w:proofErr w:type="gramEnd"/>
            <w:r w:rsidRPr="000C6FE2">
              <w:rPr>
                <w:b/>
                <w:bCs/>
              </w:rPr>
              <w:t>/п</w:t>
            </w:r>
          </w:p>
        </w:tc>
        <w:tc>
          <w:tcPr>
            <w:tcW w:w="33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Планируемые мероприятия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Объект деятельности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Сроки</w:t>
            </w:r>
          </w:p>
        </w:tc>
        <w:tc>
          <w:tcPr>
            <w:tcW w:w="22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Планируемый результат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1</w:t>
            </w:r>
          </w:p>
        </w:tc>
        <w:tc>
          <w:tcPr>
            <w:tcW w:w="33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Групповые коррекционно-развивающие занятия с детьми с низким уровнем адаптации к школе</w:t>
            </w:r>
            <w:r>
              <w:t xml:space="preserve"> </w:t>
            </w:r>
            <w:r w:rsidRPr="000A7E54">
              <w:t xml:space="preserve">по программе </w:t>
            </w:r>
            <w:proofErr w:type="spellStart"/>
            <w:r w:rsidRPr="000A7E54">
              <w:t>С.А.Коробкина</w:t>
            </w:r>
            <w:proofErr w:type="spellEnd"/>
            <w:r w:rsidRPr="000A7E54">
              <w:t xml:space="preserve"> «Лестница роста»</w:t>
            </w:r>
            <w:r w:rsidRPr="000C6FE2">
              <w:t xml:space="preserve"> 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1-е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Ноябрь-декабрь</w:t>
            </w:r>
          </w:p>
        </w:tc>
        <w:tc>
          <w:tcPr>
            <w:tcW w:w="22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Повышение уровня школьной мотивации. Снятие тревожности у первоклассников.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2</w:t>
            </w:r>
          </w:p>
        </w:tc>
        <w:tc>
          <w:tcPr>
            <w:tcW w:w="3368" w:type="dxa"/>
          </w:tcPr>
          <w:p w:rsidR="00586AC7" w:rsidRPr="000C6FE2" w:rsidRDefault="00586AC7" w:rsidP="00FB43EA">
            <w:pPr>
              <w:pStyle w:val="western"/>
              <w:jc w:val="both"/>
            </w:pPr>
            <w:r w:rsidRPr="000C6FE2">
              <w:t xml:space="preserve">Индивидуальные коррекционно-развивающие занятия с детьми с </w:t>
            </w:r>
            <w:proofErr w:type="spellStart"/>
            <w:r w:rsidRPr="000C6FE2">
              <w:t>а</w:t>
            </w:r>
            <w:r w:rsidR="00FB43EA">
              <w:t>диктивным</w:t>
            </w:r>
            <w:proofErr w:type="spellEnd"/>
            <w:r w:rsidR="00FB43EA">
              <w:t xml:space="preserve"> поведением</w:t>
            </w:r>
            <w:r w:rsidRPr="000C6FE2">
              <w:t xml:space="preserve"> </w:t>
            </w:r>
            <w:proofErr w:type="spellStart"/>
            <w:proofErr w:type="gramStart"/>
            <w:r w:rsidRPr="000C6FE2">
              <w:t>поведением</w:t>
            </w:r>
            <w:proofErr w:type="spellEnd"/>
            <w:proofErr w:type="gramEnd"/>
          </w:p>
        </w:tc>
        <w:tc>
          <w:tcPr>
            <w:tcW w:w="1417" w:type="dxa"/>
          </w:tcPr>
          <w:p w:rsidR="00586AC7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>
              <w:t>1-9</w:t>
            </w: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2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Развитие коммуникативных и личностных качеств у детей «группы риска»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3</w:t>
            </w:r>
          </w:p>
        </w:tc>
        <w:tc>
          <w:tcPr>
            <w:tcW w:w="3368" w:type="dxa"/>
          </w:tcPr>
          <w:p w:rsidR="00586AC7" w:rsidRPr="007812C5" w:rsidRDefault="00586AC7" w:rsidP="00281525">
            <w:pPr>
              <w:rPr>
                <w:rFonts w:ascii="Times New Roman" w:hAnsi="Times New Roman"/>
                <w:sz w:val="24"/>
                <w:szCs w:val="24"/>
              </w:rPr>
            </w:pPr>
            <w:r w:rsidRPr="007812C5">
              <w:rPr>
                <w:rFonts w:ascii="Times New Roman" w:hAnsi="Times New Roman"/>
                <w:sz w:val="24"/>
                <w:szCs w:val="24"/>
              </w:rPr>
              <w:t xml:space="preserve">Групповые и индивидуальные занятия с учащимися 5-х классов, показавших высокий уровень тревожности и низкий уровень самочувствия </w:t>
            </w:r>
            <w:proofErr w:type="spellStart"/>
            <w:r w:rsidRPr="007812C5">
              <w:rPr>
                <w:rFonts w:ascii="Times New Roman" w:hAnsi="Times New Roman"/>
                <w:sz w:val="24"/>
                <w:szCs w:val="24"/>
              </w:rPr>
              <w:t>А.В.Семенченко</w:t>
            </w:r>
            <w:proofErr w:type="spellEnd"/>
          </w:p>
          <w:p w:rsidR="00586AC7" w:rsidRPr="000C6FE2" w:rsidRDefault="00586AC7" w:rsidP="00281525">
            <w:r w:rsidRPr="007812C5">
              <w:rPr>
                <w:rFonts w:ascii="Times New Roman" w:hAnsi="Times New Roman"/>
                <w:sz w:val="24"/>
                <w:szCs w:val="24"/>
              </w:rPr>
              <w:t>«Школа пятиклассника»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5-е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Ноябрь-декабрь</w:t>
            </w:r>
          </w:p>
        </w:tc>
        <w:tc>
          <w:tcPr>
            <w:tcW w:w="22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Снятие тревожности и повышение положительного самочувствия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rPr>
          <w:trHeight w:val="1459"/>
        </w:trPr>
        <w:tc>
          <w:tcPr>
            <w:tcW w:w="568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8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Коррекционно-развивающая работа с </w:t>
            </w:r>
            <w:proofErr w:type="gramStart"/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АООП.</w:t>
            </w:r>
          </w:p>
        </w:tc>
        <w:tc>
          <w:tcPr>
            <w:tcW w:w="1417" w:type="dxa"/>
          </w:tcPr>
          <w:p w:rsidR="00586AC7" w:rsidRPr="00FB43EA" w:rsidRDefault="00586AC7" w:rsidP="00FB43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C6FE2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="00534DB9">
              <w:rPr>
                <w:rFonts w:ascii="Times New Roman" w:hAnsi="Times New Roman"/>
                <w:sz w:val="24"/>
                <w:szCs w:val="24"/>
              </w:rPr>
              <w:t xml:space="preserve"> 3-х,5-х, 6</w:t>
            </w:r>
            <w:r w:rsidR="007B021A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586AC7" w:rsidRPr="000C6FE2" w:rsidRDefault="00586AC7" w:rsidP="00281525">
            <w:pPr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2268" w:type="dxa"/>
          </w:tcPr>
          <w:p w:rsidR="00586AC7" w:rsidRPr="000C6FE2" w:rsidRDefault="00586AC7" w:rsidP="0028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FE2">
              <w:rPr>
                <w:rFonts w:ascii="Times New Roman" w:hAnsi="Times New Roman"/>
                <w:sz w:val="24"/>
                <w:szCs w:val="24"/>
              </w:rPr>
              <w:t>Развитие коммуникативных и личностных качеств у детей с ОВЗ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5</w:t>
            </w:r>
          </w:p>
        </w:tc>
        <w:tc>
          <w:tcPr>
            <w:tcW w:w="3368" w:type="dxa"/>
          </w:tcPr>
          <w:p w:rsidR="00586AC7" w:rsidRDefault="00586AC7" w:rsidP="00281525">
            <w:pPr>
              <w:pStyle w:val="western"/>
              <w:spacing w:before="0" w:beforeAutospacing="0" w:after="0" w:afterAutospacing="0"/>
            </w:pPr>
            <w:r w:rsidRPr="000C6FE2">
              <w:t xml:space="preserve">Групповые занятия с обучающимися </w:t>
            </w:r>
            <w:r>
              <w:t>9-х-</w:t>
            </w:r>
            <w:r w:rsidRPr="000C6FE2">
              <w:t xml:space="preserve">11-х классов по </w:t>
            </w:r>
            <w:r>
              <w:t xml:space="preserve">подготовке к        ОГЭ и   ЕГЭ </w:t>
            </w:r>
          </w:p>
          <w:p w:rsidR="00586AC7" w:rsidRPr="000C6FE2" w:rsidRDefault="00586AC7" w:rsidP="00281525">
            <w:pPr>
              <w:pStyle w:val="western"/>
              <w:spacing w:before="0" w:beforeAutospacing="0" w:after="0" w:afterAutospacing="0"/>
            </w:pPr>
            <w:r>
              <w:t xml:space="preserve"> М.Р. Григорьева </w:t>
            </w:r>
            <w:r w:rsidRPr="000A7E54">
              <w:t>«Тренинг активизации внутренних ресурсов»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11-е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>
              <w:t xml:space="preserve">Апрель </w:t>
            </w:r>
            <w:proofErr w:type="gramStart"/>
            <w:r>
              <w:t>-м</w:t>
            </w:r>
            <w:proofErr w:type="gramEnd"/>
            <w:r>
              <w:t>ай</w:t>
            </w:r>
          </w:p>
        </w:tc>
        <w:tc>
          <w:tcPr>
            <w:tcW w:w="2268" w:type="dxa"/>
          </w:tcPr>
          <w:p w:rsidR="00586AC7" w:rsidRPr="000C6FE2" w:rsidRDefault="00586AC7" w:rsidP="00281525">
            <w:pPr>
              <w:pStyle w:val="western"/>
              <w:jc w:val="both"/>
            </w:pPr>
            <w:r>
              <w:t>Повышение стрессо</w:t>
            </w:r>
            <w:r w:rsidRPr="000C6FE2">
              <w:t>устойчивости и уверенности в себе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6</w:t>
            </w:r>
          </w:p>
        </w:tc>
        <w:tc>
          <w:tcPr>
            <w:tcW w:w="3368" w:type="dxa"/>
          </w:tcPr>
          <w:p w:rsidR="00586AC7" w:rsidRDefault="00586AC7" w:rsidP="0028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7D6">
              <w:rPr>
                <w:rFonts w:ascii="Times New Roman" w:hAnsi="Times New Roman"/>
                <w:sz w:val="24"/>
                <w:szCs w:val="24"/>
              </w:rPr>
              <w:t xml:space="preserve">Групповые занятия с </w:t>
            </w:r>
            <w:proofErr w:type="gramStart"/>
            <w:r w:rsidRPr="00DE37D6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DE37D6">
              <w:rPr>
                <w:rFonts w:ascii="Times New Roman" w:hAnsi="Times New Roman"/>
                <w:sz w:val="24"/>
                <w:szCs w:val="24"/>
              </w:rPr>
              <w:t xml:space="preserve"> 4-х классов по подготовке к переходу в среднее звено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AC7" w:rsidRDefault="00586AC7" w:rsidP="0028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7D6">
              <w:rPr>
                <w:rFonts w:ascii="Times New Roman" w:hAnsi="Times New Roman"/>
                <w:sz w:val="24"/>
                <w:szCs w:val="24"/>
              </w:rPr>
              <w:t xml:space="preserve"> Занятия по программе </w:t>
            </w:r>
          </w:p>
          <w:p w:rsidR="00586AC7" w:rsidRPr="00DE37D6" w:rsidRDefault="00586AC7" w:rsidP="00281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7D6">
              <w:rPr>
                <w:rFonts w:ascii="Times New Roman" w:hAnsi="Times New Roman"/>
                <w:sz w:val="24"/>
                <w:szCs w:val="24"/>
              </w:rPr>
              <w:t>К.П.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7D6">
              <w:rPr>
                <w:rFonts w:ascii="Times New Roman" w:hAnsi="Times New Roman"/>
                <w:sz w:val="24"/>
                <w:szCs w:val="24"/>
              </w:rPr>
              <w:t>Сулимова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7D6">
              <w:rPr>
                <w:rFonts w:ascii="Times New Roman" w:hAnsi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4-е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Апрель-май</w:t>
            </w:r>
          </w:p>
        </w:tc>
        <w:tc>
          <w:tcPr>
            <w:tcW w:w="22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Развитие словесно-логического мышления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</w:tbl>
    <w:p w:rsidR="00586AC7" w:rsidRPr="000C6FE2" w:rsidRDefault="00586AC7" w:rsidP="00586AC7">
      <w:pPr>
        <w:pStyle w:val="western"/>
        <w:spacing w:after="0" w:afterAutospacing="0"/>
        <w:jc w:val="both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jc w:val="center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rPr>
          <w:b/>
          <w:bCs/>
        </w:rPr>
      </w:pPr>
    </w:p>
    <w:p w:rsidR="00586AC7" w:rsidRDefault="00586AC7" w:rsidP="00586AC7">
      <w:pPr>
        <w:pStyle w:val="western"/>
        <w:spacing w:after="0" w:afterAutospacing="0"/>
        <w:rPr>
          <w:b/>
          <w:bCs/>
        </w:rPr>
      </w:pPr>
    </w:p>
    <w:p w:rsidR="00586AC7" w:rsidRPr="000C6FE2" w:rsidRDefault="00586AC7" w:rsidP="00E50456">
      <w:pPr>
        <w:pStyle w:val="western"/>
        <w:spacing w:after="0" w:afterAutospacing="0"/>
        <w:jc w:val="center"/>
      </w:pPr>
      <w:r w:rsidRPr="00D6343A">
        <w:rPr>
          <w:b/>
          <w:bCs/>
        </w:rPr>
        <w:lastRenderedPageBreak/>
        <w:t>Профилактическая работа</w:t>
      </w:r>
    </w:p>
    <w:tbl>
      <w:tblPr>
        <w:tblStyle w:val="a4"/>
        <w:tblW w:w="10598" w:type="dxa"/>
        <w:tblLayout w:type="fixed"/>
        <w:tblLook w:val="0000" w:firstRow="0" w:lastRow="0" w:firstColumn="0" w:lastColumn="0" w:noHBand="0" w:noVBand="0"/>
      </w:tblPr>
      <w:tblGrid>
        <w:gridCol w:w="568"/>
        <w:gridCol w:w="3368"/>
        <w:gridCol w:w="1417"/>
        <w:gridCol w:w="1276"/>
        <w:gridCol w:w="2410"/>
        <w:gridCol w:w="1559"/>
      </w:tblGrid>
      <w:tr w:rsidR="00586AC7" w:rsidRPr="000C6FE2" w:rsidTr="00E50456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№ </w:t>
            </w:r>
            <w:proofErr w:type="gramStart"/>
            <w:r w:rsidRPr="000C6FE2">
              <w:rPr>
                <w:b/>
                <w:bCs/>
              </w:rPr>
              <w:t>п</w:t>
            </w:r>
            <w:proofErr w:type="gramEnd"/>
            <w:r w:rsidRPr="000C6FE2">
              <w:rPr>
                <w:b/>
                <w:bCs/>
              </w:rPr>
              <w:t>/п</w:t>
            </w:r>
          </w:p>
        </w:tc>
        <w:tc>
          <w:tcPr>
            <w:tcW w:w="33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Планируемые мероприятия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Объект деятельности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Сроки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Планируемый результат</w:t>
            </w:r>
          </w:p>
        </w:tc>
        <w:tc>
          <w:tcPr>
            <w:tcW w:w="1559" w:type="dxa"/>
          </w:tcPr>
          <w:p w:rsidR="00586AC7" w:rsidRPr="000C6FE2" w:rsidRDefault="00586AC7" w:rsidP="00281525">
            <w:pPr>
              <w:pStyle w:val="western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586AC7" w:rsidRPr="000C6FE2" w:rsidTr="00E50456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1</w:t>
            </w:r>
          </w:p>
        </w:tc>
        <w:tc>
          <w:tcPr>
            <w:tcW w:w="33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Посещение уроков в 1-х и 5-х классах. Выявление неуспевающих детей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1, 5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Сентябрь-октябрь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Выявление неуспевающих детей Индивидуальная помощь детям.</w:t>
            </w:r>
          </w:p>
        </w:tc>
        <w:tc>
          <w:tcPr>
            <w:tcW w:w="1559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E50456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2</w:t>
            </w:r>
          </w:p>
        </w:tc>
        <w:tc>
          <w:tcPr>
            <w:tcW w:w="3368" w:type="dxa"/>
          </w:tcPr>
          <w:p w:rsidR="00586AC7" w:rsidRPr="000C6FE2" w:rsidRDefault="00586AC7" w:rsidP="009F3571">
            <w:pPr>
              <w:pStyle w:val="western"/>
              <w:jc w:val="both"/>
            </w:pPr>
            <w:r w:rsidRPr="000C6FE2">
              <w:t>Анкетирование «</w:t>
            </w:r>
            <w:r w:rsidR="00B7298A">
              <w:t>Привычки и здоровье</w:t>
            </w:r>
            <w:r w:rsidRPr="000C6FE2">
              <w:t>». Беседа о здоровом образе жизни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5-е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Октябрь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Формирование полезных привычек</w:t>
            </w:r>
          </w:p>
        </w:tc>
        <w:tc>
          <w:tcPr>
            <w:tcW w:w="1559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E50456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3</w:t>
            </w:r>
          </w:p>
        </w:tc>
        <w:tc>
          <w:tcPr>
            <w:tcW w:w="3368" w:type="dxa"/>
          </w:tcPr>
          <w:p w:rsidR="00586AC7" w:rsidRPr="000C6FE2" w:rsidRDefault="00586AC7" w:rsidP="00B7298A">
            <w:pPr>
              <w:pStyle w:val="western"/>
              <w:jc w:val="both"/>
            </w:pPr>
            <w:r w:rsidRPr="000C6FE2">
              <w:t>Групповая беседа «</w:t>
            </w:r>
            <w:r w:rsidR="00B7298A">
              <w:t>Моя и твоя уника</w:t>
            </w:r>
            <w:r w:rsidR="00222B4D">
              <w:t>льность</w:t>
            </w:r>
            <w:r w:rsidRPr="000C6FE2">
              <w:t>»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9-е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Март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Помощь </w:t>
            </w:r>
            <w:proofErr w:type="gramStart"/>
            <w:r w:rsidRPr="000C6FE2">
              <w:t>обучающимся</w:t>
            </w:r>
            <w:proofErr w:type="gramEnd"/>
            <w:r w:rsidRPr="000C6FE2">
              <w:t xml:space="preserve"> в самоопределении своих возможностей</w:t>
            </w:r>
          </w:p>
        </w:tc>
        <w:tc>
          <w:tcPr>
            <w:tcW w:w="1559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E50456">
        <w:tc>
          <w:tcPr>
            <w:tcW w:w="568" w:type="dxa"/>
          </w:tcPr>
          <w:p w:rsidR="00586AC7" w:rsidRPr="0004190E" w:rsidRDefault="00586AC7" w:rsidP="00281525">
            <w:pPr>
              <w:pStyle w:val="western"/>
              <w:jc w:val="both"/>
            </w:pPr>
            <w:r w:rsidRPr="0004190E">
              <w:t>4</w:t>
            </w:r>
          </w:p>
        </w:tc>
        <w:tc>
          <w:tcPr>
            <w:tcW w:w="3368" w:type="dxa"/>
          </w:tcPr>
          <w:p w:rsidR="00586AC7" w:rsidRPr="00FD129D" w:rsidRDefault="00586AC7" w:rsidP="00281525">
            <w:pPr>
              <w:pStyle w:val="western"/>
            </w:pPr>
            <w:proofErr w:type="gramStart"/>
            <w:r w:rsidRPr="00FD129D">
              <w:t>Проведение занятий с элементами тренинга с обучающимися с целью предотвращения суицидального поведения несовершеннолетних</w:t>
            </w:r>
            <w:proofErr w:type="gramEnd"/>
          </w:p>
        </w:tc>
        <w:tc>
          <w:tcPr>
            <w:tcW w:w="1417" w:type="dxa"/>
          </w:tcPr>
          <w:p w:rsidR="00586AC7" w:rsidRPr="0004190E" w:rsidRDefault="00586AC7" w:rsidP="00281525">
            <w:pPr>
              <w:pStyle w:val="western"/>
              <w:jc w:val="both"/>
            </w:pPr>
            <w:r w:rsidRPr="0004190E">
              <w:t>5-11 клас</w:t>
            </w:r>
            <w:r>
              <w:t>с</w:t>
            </w:r>
            <w:r w:rsidRPr="0004190E">
              <w:t>ы</w:t>
            </w:r>
          </w:p>
        </w:tc>
        <w:tc>
          <w:tcPr>
            <w:tcW w:w="1276" w:type="dxa"/>
          </w:tcPr>
          <w:p w:rsidR="00586AC7" w:rsidRPr="0004190E" w:rsidRDefault="00586AC7" w:rsidP="00281525">
            <w:pPr>
              <w:pStyle w:val="western"/>
              <w:jc w:val="both"/>
            </w:pPr>
            <w:r w:rsidRPr="0004190E">
              <w:t>В течение года</w:t>
            </w:r>
          </w:p>
        </w:tc>
        <w:tc>
          <w:tcPr>
            <w:tcW w:w="2410" w:type="dxa"/>
          </w:tcPr>
          <w:p w:rsidR="00586AC7" w:rsidRPr="0004190E" w:rsidRDefault="00586AC7" w:rsidP="00281525">
            <w:pPr>
              <w:pStyle w:val="western"/>
              <w:jc w:val="both"/>
            </w:pPr>
            <w:r w:rsidRPr="0004190E">
              <w:t>Снятие психоэмоционального напряжения</w:t>
            </w:r>
          </w:p>
        </w:tc>
        <w:tc>
          <w:tcPr>
            <w:tcW w:w="1559" w:type="dxa"/>
          </w:tcPr>
          <w:p w:rsidR="00586AC7" w:rsidRPr="0004190E" w:rsidRDefault="00586AC7" w:rsidP="00281525">
            <w:pPr>
              <w:pStyle w:val="western"/>
              <w:jc w:val="both"/>
            </w:pPr>
          </w:p>
        </w:tc>
      </w:tr>
      <w:tr w:rsidR="00586AC7" w:rsidRPr="000C6FE2" w:rsidTr="00E50456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>
              <w:t>5</w:t>
            </w:r>
          </w:p>
        </w:tc>
        <w:tc>
          <w:tcPr>
            <w:tcW w:w="3368" w:type="dxa"/>
          </w:tcPr>
          <w:p w:rsidR="00586AC7" w:rsidRPr="000C6FE2" w:rsidRDefault="00586AC7" w:rsidP="009F3571">
            <w:pPr>
              <w:pStyle w:val="western"/>
              <w:jc w:val="both"/>
            </w:pPr>
            <w:r w:rsidRPr="000C6FE2">
              <w:t xml:space="preserve">Индивидуальные беседы: </w:t>
            </w:r>
            <w:r w:rsidR="00E50456">
              <w:t>«Правила поведения в школе», «Я и мои друзья», «Мои увлечения»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1-4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Формирование правильного отношения к себе и другим</w:t>
            </w:r>
          </w:p>
        </w:tc>
        <w:tc>
          <w:tcPr>
            <w:tcW w:w="1559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E50456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7</w:t>
            </w:r>
          </w:p>
        </w:tc>
        <w:tc>
          <w:tcPr>
            <w:tcW w:w="3368" w:type="dxa"/>
          </w:tcPr>
          <w:p w:rsidR="00586AC7" w:rsidRPr="000C6FE2" w:rsidRDefault="00586AC7" w:rsidP="009F3571">
            <w:pPr>
              <w:pStyle w:val="western"/>
              <w:jc w:val="both"/>
            </w:pPr>
            <w:r w:rsidRPr="000C6FE2">
              <w:t>Инд</w:t>
            </w:r>
            <w:r w:rsidR="009F3571">
              <w:t xml:space="preserve">ивидуальные беседы </w:t>
            </w:r>
            <w:r w:rsidR="00E50456">
              <w:t>«Мои интересы», «Какой я?», «За что меня можно уважать?», «Мой круг общения»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5-8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Формирование адекватной самооценки</w:t>
            </w:r>
          </w:p>
        </w:tc>
        <w:tc>
          <w:tcPr>
            <w:tcW w:w="1559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E50456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>
              <w:t>6</w:t>
            </w:r>
          </w:p>
        </w:tc>
        <w:tc>
          <w:tcPr>
            <w:tcW w:w="3368" w:type="dxa"/>
          </w:tcPr>
          <w:p w:rsidR="00586AC7" w:rsidRPr="000C6FE2" w:rsidRDefault="00586AC7" w:rsidP="00D5699B">
            <w:pPr>
              <w:pStyle w:val="western"/>
            </w:pPr>
            <w:r w:rsidRPr="000C6FE2">
              <w:t>Индивидуальные бесед</w:t>
            </w:r>
            <w:r w:rsidR="00D5699B">
              <w:t>ы «Моя будущая профессия», «Мои планы и возможности</w:t>
            </w:r>
            <w:r w:rsidRPr="000C6FE2">
              <w:t>», «</w:t>
            </w:r>
            <w:r w:rsidR="00D5699B">
              <w:t>Как не сделать ошибку при выборе профессии, современные помощники</w:t>
            </w:r>
            <w:r w:rsidRPr="000C6FE2">
              <w:t>»</w:t>
            </w:r>
          </w:p>
        </w:tc>
        <w:tc>
          <w:tcPr>
            <w:tcW w:w="1417" w:type="dxa"/>
          </w:tcPr>
          <w:p w:rsidR="00586AC7" w:rsidRPr="000C6FE2" w:rsidRDefault="00923ED4" w:rsidP="00281525">
            <w:pPr>
              <w:pStyle w:val="western"/>
              <w:jc w:val="both"/>
            </w:pPr>
            <w:r>
              <w:t>8</w:t>
            </w:r>
            <w:r w:rsidR="00586AC7" w:rsidRPr="000C6FE2">
              <w:t>-11 классы</w:t>
            </w:r>
          </w:p>
        </w:tc>
        <w:tc>
          <w:tcPr>
            <w:tcW w:w="1276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Формирование профессионального интереса, исходя из личностных возможностей обучающихся</w:t>
            </w:r>
          </w:p>
        </w:tc>
        <w:tc>
          <w:tcPr>
            <w:tcW w:w="1559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E50456">
        <w:trPr>
          <w:trHeight w:val="1581"/>
        </w:trPr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>
              <w:t>7</w:t>
            </w:r>
          </w:p>
        </w:tc>
        <w:tc>
          <w:tcPr>
            <w:tcW w:w="33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Нед</w:t>
            </w:r>
            <w:r>
              <w:t>еля психологии (по</w:t>
            </w:r>
            <w:r w:rsidRPr="000C6FE2">
              <w:t xml:space="preserve"> плану)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1-11 классы</w:t>
            </w:r>
          </w:p>
        </w:tc>
        <w:tc>
          <w:tcPr>
            <w:tcW w:w="1276" w:type="dxa"/>
          </w:tcPr>
          <w:p w:rsidR="00586AC7" w:rsidRPr="000C6FE2" w:rsidRDefault="009F3571" w:rsidP="00281525">
            <w:pPr>
              <w:pStyle w:val="western"/>
              <w:jc w:val="both"/>
            </w:pPr>
            <w:r>
              <w:t>Ноябрь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spacing w:after="0" w:afterAutospacing="0"/>
              <w:jc w:val="both"/>
            </w:pPr>
            <w:r w:rsidRPr="000C6FE2">
              <w:t>Повышение психологической компетентности учащихся и учителей школы</w:t>
            </w:r>
          </w:p>
        </w:tc>
        <w:tc>
          <w:tcPr>
            <w:tcW w:w="1559" w:type="dxa"/>
          </w:tcPr>
          <w:p w:rsidR="00586AC7" w:rsidRPr="000C6FE2" w:rsidRDefault="00586AC7" w:rsidP="00281525">
            <w:pPr>
              <w:pStyle w:val="western"/>
              <w:spacing w:after="0" w:afterAutospacing="0"/>
              <w:jc w:val="both"/>
            </w:pPr>
          </w:p>
        </w:tc>
      </w:tr>
      <w:tr w:rsidR="00E50456" w:rsidRPr="000C6FE2" w:rsidTr="00E50456">
        <w:trPr>
          <w:trHeight w:val="604"/>
        </w:trPr>
        <w:tc>
          <w:tcPr>
            <w:tcW w:w="568" w:type="dxa"/>
          </w:tcPr>
          <w:p w:rsidR="00E50456" w:rsidRDefault="00E50456" w:rsidP="00281525">
            <w:pPr>
              <w:pStyle w:val="western"/>
              <w:jc w:val="both"/>
            </w:pPr>
            <w:r>
              <w:t>8</w:t>
            </w:r>
          </w:p>
        </w:tc>
        <w:tc>
          <w:tcPr>
            <w:tcW w:w="3368" w:type="dxa"/>
          </w:tcPr>
          <w:p w:rsidR="00E50456" w:rsidRPr="000C6FE2" w:rsidRDefault="00E50456" w:rsidP="00281525">
            <w:pPr>
              <w:pStyle w:val="western"/>
              <w:jc w:val="both"/>
            </w:pPr>
            <w:r>
              <w:t xml:space="preserve">Участие в заседаниях </w:t>
            </w:r>
            <w:proofErr w:type="spellStart"/>
            <w:r>
              <w:t>ПМПк</w:t>
            </w:r>
            <w:proofErr w:type="spellEnd"/>
          </w:p>
        </w:tc>
        <w:tc>
          <w:tcPr>
            <w:tcW w:w="1417" w:type="dxa"/>
          </w:tcPr>
          <w:p w:rsidR="00E50456" w:rsidRPr="000C6FE2" w:rsidRDefault="00E50456" w:rsidP="00281525">
            <w:pPr>
              <w:pStyle w:val="western"/>
              <w:jc w:val="both"/>
            </w:pPr>
            <w:r w:rsidRPr="000C6FE2">
              <w:t>1-11 классы</w:t>
            </w:r>
          </w:p>
        </w:tc>
        <w:tc>
          <w:tcPr>
            <w:tcW w:w="1276" w:type="dxa"/>
          </w:tcPr>
          <w:p w:rsidR="00E50456" w:rsidRDefault="00E50456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410" w:type="dxa"/>
          </w:tcPr>
          <w:p w:rsidR="00E50456" w:rsidRPr="000C6FE2" w:rsidRDefault="00E50456" w:rsidP="00281525">
            <w:pPr>
              <w:pStyle w:val="western"/>
              <w:spacing w:after="0" w:afterAutospacing="0"/>
              <w:jc w:val="both"/>
            </w:pPr>
            <w:r>
              <w:t>Взаимодействие с другими специалистами школы по оказанию инд. помощи учащимся</w:t>
            </w:r>
          </w:p>
        </w:tc>
        <w:tc>
          <w:tcPr>
            <w:tcW w:w="1559" w:type="dxa"/>
          </w:tcPr>
          <w:p w:rsidR="00E50456" w:rsidRPr="000C6FE2" w:rsidRDefault="00E50456" w:rsidP="00281525">
            <w:pPr>
              <w:pStyle w:val="western"/>
              <w:spacing w:after="0" w:afterAutospacing="0"/>
              <w:jc w:val="both"/>
            </w:pPr>
          </w:p>
        </w:tc>
      </w:tr>
      <w:tr w:rsidR="00E50456" w:rsidRPr="000C6FE2" w:rsidTr="00E50456">
        <w:trPr>
          <w:trHeight w:val="604"/>
        </w:trPr>
        <w:tc>
          <w:tcPr>
            <w:tcW w:w="568" w:type="dxa"/>
          </w:tcPr>
          <w:p w:rsidR="00E50456" w:rsidRDefault="00E50456" w:rsidP="00281525">
            <w:pPr>
              <w:pStyle w:val="western"/>
              <w:jc w:val="both"/>
            </w:pPr>
            <w:r>
              <w:t>9</w:t>
            </w:r>
          </w:p>
        </w:tc>
        <w:tc>
          <w:tcPr>
            <w:tcW w:w="3368" w:type="dxa"/>
          </w:tcPr>
          <w:p w:rsidR="00E50456" w:rsidRDefault="00E50456" w:rsidP="00281525">
            <w:pPr>
              <w:pStyle w:val="western"/>
              <w:jc w:val="both"/>
            </w:pPr>
            <w:r>
              <w:t>Участие в Советах профилактики</w:t>
            </w:r>
          </w:p>
        </w:tc>
        <w:tc>
          <w:tcPr>
            <w:tcW w:w="1417" w:type="dxa"/>
          </w:tcPr>
          <w:p w:rsidR="00E50456" w:rsidRPr="000C6FE2" w:rsidRDefault="00E50456" w:rsidP="00281525">
            <w:pPr>
              <w:pStyle w:val="western"/>
              <w:jc w:val="both"/>
            </w:pPr>
            <w:r w:rsidRPr="000C6FE2">
              <w:t>1-11 классы</w:t>
            </w:r>
          </w:p>
        </w:tc>
        <w:tc>
          <w:tcPr>
            <w:tcW w:w="1276" w:type="dxa"/>
          </w:tcPr>
          <w:p w:rsidR="00E50456" w:rsidRPr="000C6FE2" w:rsidRDefault="00E50456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410" w:type="dxa"/>
          </w:tcPr>
          <w:p w:rsidR="00E50456" w:rsidRDefault="00E50456" w:rsidP="00281525">
            <w:pPr>
              <w:pStyle w:val="western"/>
              <w:spacing w:after="0" w:afterAutospacing="0"/>
              <w:jc w:val="both"/>
            </w:pPr>
            <w:r>
              <w:t xml:space="preserve">Взаимодействие с </w:t>
            </w:r>
            <w:proofErr w:type="spellStart"/>
            <w:r>
              <w:t>социальнопедагогической</w:t>
            </w:r>
            <w:proofErr w:type="spellEnd"/>
            <w:r>
              <w:t xml:space="preserve"> службой школы в работе с детьми «группы риска»</w:t>
            </w:r>
          </w:p>
        </w:tc>
        <w:tc>
          <w:tcPr>
            <w:tcW w:w="1559" w:type="dxa"/>
          </w:tcPr>
          <w:p w:rsidR="00E50456" w:rsidRPr="000C6FE2" w:rsidRDefault="00E50456" w:rsidP="00281525">
            <w:pPr>
              <w:pStyle w:val="western"/>
              <w:spacing w:after="0" w:afterAutospacing="0"/>
              <w:jc w:val="both"/>
            </w:pPr>
          </w:p>
        </w:tc>
      </w:tr>
    </w:tbl>
    <w:p w:rsidR="00586AC7" w:rsidRPr="00327EBA" w:rsidRDefault="00586AC7" w:rsidP="00327EBA">
      <w:pPr>
        <w:pStyle w:val="western"/>
        <w:spacing w:after="0" w:afterAutospacing="0"/>
        <w:rPr>
          <w:b/>
          <w:bCs/>
        </w:rPr>
      </w:pPr>
      <w:r>
        <w:rPr>
          <w:b/>
          <w:bCs/>
        </w:rPr>
        <w:lastRenderedPageBreak/>
        <w:t xml:space="preserve">                                     </w:t>
      </w:r>
      <w:r w:rsidRPr="000C6FE2">
        <w:rPr>
          <w:b/>
          <w:bCs/>
        </w:rPr>
        <w:t>Консультативная и просветительская работа</w:t>
      </w:r>
    </w:p>
    <w:tbl>
      <w:tblPr>
        <w:tblStyle w:val="a4"/>
        <w:tblW w:w="10598" w:type="dxa"/>
        <w:tblLayout w:type="fixed"/>
        <w:tblLook w:val="0000" w:firstRow="0" w:lastRow="0" w:firstColumn="0" w:lastColumn="0" w:noHBand="0" w:noVBand="0"/>
      </w:tblPr>
      <w:tblGrid>
        <w:gridCol w:w="568"/>
        <w:gridCol w:w="3368"/>
        <w:gridCol w:w="1417"/>
        <w:gridCol w:w="1134"/>
        <w:gridCol w:w="2410"/>
        <w:gridCol w:w="1701"/>
      </w:tblGrid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№ </w:t>
            </w:r>
            <w:proofErr w:type="gramStart"/>
            <w:r w:rsidRPr="000C6FE2">
              <w:rPr>
                <w:b/>
                <w:bCs/>
              </w:rPr>
              <w:t>п</w:t>
            </w:r>
            <w:proofErr w:type="gramEnd"/>
            <w:r w:rsidRPr="000C6FE2">
              <w:rPr>
                <w:b/>
                <w:bCs/>
              </w:rPr>
              <w:t>/п</w:t>
            </w:r>
          </w:p>
        </w:tc>
        <w:tc>
          <w:tcPr>
            <w:tcW w:w="33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Планируемые мероприятия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Объект деятельности</w:t>
            </w:r>
          </w:p>
        </w:tc>
        <w:tc>
          <w:tcPr>
            <w:tcW w:w="1134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Сроки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rPr>
                <w:b/>
                <w:bCs/>
              </w:rPr>
              <w:t>Планируемый результат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1</w:t>
            </w:r>
          </w:p>
        </w:tc>
        <w:tc>
          <w:tcPr>
            <w:tcW w:w="3368" w:type="dxa"/>
          </w:tcPr>
          <w:p w:rsidR="00586AC7" w:rsidRPr="000C6FE2" w:rsidRDefault="00586AC7" w:rsidP="001E1F3E">
            <w:pPr>
              <w:pStyle w:val="western"/>
              <w:spacing w:after="0" w:afterAutospacing="0"/>
              <w:jc w:val="both"/>
            </w:pPr>
            <w:r w:rsidRPr="000C6FE2">
              <w:t>Родительский лекторий «Особенности адаптации первоклассников к школе. Помощь родителей в сложный период – в период обучения в школе»</w:t>
            </w:r>
            <w:r w:rsidR="001E1F3E">
              <w:t xml:space="preserve"> 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Родители</w:t>
            </w:r>
            <w:r>
              <w:t xml:space="preserve"> (законные представители)</w:t>
            </w:r>
            <w:r w:rsidR="00327EBA">
              <w:t xml:space="preserve"> обучающие</w:t>
            </w:r>
            <w:r w:rsidRPr="000C6FE2">
              <w:t>ся 1-х классов</w:t>
            </w:r>
          </w:p>
        </w:tc>
        <w:tc>
          <w:tcPr>
            <w:tcW w:w="1134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ноябрь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Осведомленность родителей</w:t>
            </w:r>
            <w:r>
              <w:t xml:space="preserve"> (законных представителей)</w:t>
            </w:r>
            <w:r w:rsidRPr="000C6FE2">
              <w:t xml:space="preserve">  о методах и способах поддержания детей в период адаптации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2</w:t>
            </w:r>
          </w:p>
        </w:tc>
        <w:tc>
          <w:tcPr>
            <w:tcW w:w="3368" w:type="dxa"/>
          </w:tcPr>
          <w:p w:rsidR="00586AC7" w:rsidRPr="000C6FE2" w:rsidRDefault="00586AC7" w:rsidP="00327EBA">
            <w:pPr>
              <w:pStyle w:val="western"/>
              <w:jc w:val="both"/>
            </w:pPr>
            <w:r w:rsidRPr="000C6FE2">
              <w:t>Родительский лекторий «Компоненты готовности к переходу в среднее звено»</w:t>
            </w:r>
            <w:r>
              <w:t xml:space="preserve"> 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Родители </w:t>
            </w:r>
            <w:r>
              <w:t>(законные представители)</w:t>
            </w:r>
            <w:r w:rsidRPr="000C6FE2">
              <w:t xml:space="preserve"> </w:t>
            </w:r>
            <w:r w:rsidR="00327EBA">
              <w:t>обучающие</w:t>
            </w:r>
            <w:r w:rsidR="00327EBA" w:rsidRPr="000C6FE2">
              <w:t>ся</w:t>
            </w:r>
            <w:r w:rsidRPr="000C6FE2">
              <w:t xml:space="preserve"> 5-х классов</w:t>
            </w:r>
          </w:p>
        </w:tc>
        <w:tc>
          <w:tcPr>
            <w:tcW w:w="1134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декабрь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Информирование родителей</w:t>
            </w:r>
            <w:r>
              <w:t xml:space="preserve">  (законных представителей)</w:t>
            </w:r>
            <w:r w:rsidRPr="000C6FE2">
              <w:t xml:space="preserve"> об особенностях адаптации учащихся 5-х классов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3</w:t>
            </w:r>
          </w:p>
        </w:tc>
        <w:tc>
          <w:tcPr>
            <w:tcW w:w="3368" w:type="dxa"/>
          </w:tcPr>
          <w:p w:rsidR="00586AC7" w:rsidRPr="000C6FE2" w:rsidRDefault="00586AC7" w:rsidP="00E801AB">
            <w:pPr>
              <w:pStyle w:val="western"/>
              <w:jc w:val="both"/>
            </w:pPr>
            <w:r w:rsidRPr="000C6FE2">
              <w:t>Классный час «</w:t>
            </w:r>
            <w:r w:rsidR="00E801AB">
              <w:t>Хочу как взрослый…</w:t>
            </w:r>
            <w:r w:rsidRPr="000C6FE2">
              <w:t>»</w:t>
            </w:r>
            <w:r>
              <w:t xml:space="preserve"> 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>
              <w:t>6-7</w:t>
            </w:r>
            <w:r w:rsidRPr="000C6FE2">
              <w:t xml:space="preserve"> классы</w:t>
            </w:r>
          </w:p>
        </w:tc>
        <w:tc>
          <w:tcPr>
            <w:tcW w:w="1134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январь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Просвещение младших подростков о вреде курения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4</w:t>
            </w:r>
          </w:p>
        </w:tc>
        <w:tc>
          <w:tcPr>
            <w:tcW w:w="3368" w:type="dxa"/>
          </w:tcPr>
          <w:p w:rsidR="00586AC7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Родительский лекторий «</w:t>
            </w:r>
            <w:r>
              <w:t>. Правила</w:t>
            </w:r>
            <w:r w:rsidR="005243AD">
              <w:t xml:space="preserve"> и обязанности младших школьников</w:t>
            </w:r>
            <w:r>
              <w:t>»</w:t>
            </w:r>
          </w:p>
          <w:p w:rsidR="00586AC7" w:rsidRPr="000C6FE2" w:rsidRDefault="00586AC7" w:rsidP="00327EBA">
            <w:pPr>
              <w:pStyle w:val="western"/>
              <w:spacing w:before="0" w:beforeAutospacing="0" w:after="0" w:afterAutospacing="0"/>
              <w:jc w:val="both"/>
            </w:pPr>
            <w:r w:rsidRPr="000C6FE2">
              <w:t>(по запросу классных руководителей)</w:t>
            </w:r>
            <w:r>
              <w:t xml:space="preserve"> 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spacing w:before="0" w:beforeAutospacing="0" w:after="0" w:afterAutospacing="0"/>
              <w:jc w:val="both"/>
            </w:pPr>
            <w:r w:rsidRPr="000C6FE2">
              <w:t>Родители</w:t>
            </w:r>
            <w:r>
              <w:t xml:space="preserve"> (законные представители)</w:t>
            </w:r>
            <w:r w:rsidRPr="000C6FE2">
              <w:t xml:space="preserve">  </w:t>
            </w:r>
            <w:r w:rsidR="00327EBA">
              <w:t>обучающие</w:t>
            </w:r>
            <w:r w:rsidR="00327EBA" w:rsidRPr="000C6FE2">
              <w:t>ся</w:t>
            </w:r>
            <w:r w:rsidR="00D6343A">
              <w:t xml:space="preserve"> 2-х-</w:t>
            </w:r>
            <w:r w:rsidRPr="000C6FE2">
              <w:t xml:space="preserve"> </w:t>
            </w:r>
          </w:p>
          <w:p w:rsidR="00586AC7" w:rsidRPr="000C6FE2" w:rsidRDefault="00D6343A" w:rsidP="00281525">
            <w:pPr>
              <w:pStyle w:val="western"/>
              <w:spacing w:before="0" w:beforeAutospacing="0"/>
              <w:jc w:val="both"/>
            </w:pPr>
            <w:r>
              <w:t>4</w:t>
            </w:r>
            <w:r w:rsidR="00586AC7" w:rsidRPr="000C6FE2">
              <w:t>-х классов</w:t>
            </w:r>
          </w:p>
        </w:tc>
        <w:tc>
          <w:tcPr>
            <w:tcW w:w="1134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февраль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Информирование родителей</w:t>
            </w:r>
            <w:r>
              <w:t xml:space="preserve"> (законных представителей)</w:t>
            </w:r>
            <w:r w:rsidRPr="000C6FE2">
              <w:t xml:space="preserve"> о методах правильного взаимоотношения с детьми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5</w:t>
            </w:r>
          </w:p>
        </w:tc>
        <w:tc>
          <w:tcPr>
            <w:tcW w:w="3368" w:type="dxa"/>
          </w:tcPr>
          <w:p w:rsidR="00586AC7" w:rsidRPr="000C6FE2" w:rsidRDefault="00586AC7" w:rsidP="00E801AB">
            <w:pPr>
              <w:pStyle w:val="western"/>
              <w:jc w:val="both"/>
            </w:pPr>
            <w:r w:rsidRPr="000C6FE2">
              <w:t>Занятие-практикум «</w:t>
            </w:r>
            <w:r w:rsidR="00E801AB">
              <w:t>А я могу так?</w:t>
            </w:r>
            <w:r w:rsidRPr="000C6FE2">
              <w:t>»</w:t>
            </w:r>
          </w:p>
        </w:tc>
        <w:tc>
          <w:tcPr>
            <w:tcW w:w="1417" w:type="dxa"/>
          </w:tcPr>
          <w:p w:rsidR="00586AC7" w:rsidRPr="000C6FE2" w:rsidRDefault="00327EBA" w:rsidP="00281525">
            <w:pPr>
              <w:pStyle w:val="western"/>
              <w:jc w:val="both"/>
            </w:pPr>
            <w:r>
              <w:t>8</w:t>
            </w:r>
            <w:r w:rsidR="00586AC7" w:rsidRPr="000C6FE2">
              <w:t>-е классы</w:t>
            </w:r>
          </w:p>
        </w:tc>
        <w:tc>
          <w:tcPr>
            <w:tcW w:w="1134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март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Формирование ответственности детей за свою жизнь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6</w:t>
            </w:r>
          </w:p>
        </w:tc>
        <w:tc>
          <w:tcPr>
            <w:tcW w:w="3368" w:type="dxa"/>
          </w:tcPr>
          <w:p w:rsidR="00586AC7" w:rsidRPr="000C6FE2" w:rsidRDefault="00586AC7" w:rsidP="00E801AB">
            <w:pPr>
              <w:pStyle w:val="western"/>
              <w:jc w:val="both"/>
            </w:pPr>
            <w:r w:rsidRPr="000C6FE2">
              <w:t>Занятие с элементами тренинга «</w:t>
            </w:r>
            <w:r w:rsidR="00E801AB">
              <w:t>Мои внутренние возможности</w:t>
            </w:r>
            <w:r w:rsidRPr="000C6FE2">
              <w:t>»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10-е классы</w:t>
            </w:r>
          </w:p>
        </w:tc>
        <w:tc>
          <w:tcPr>
            <w:tcW w:w="1134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апрель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</w:pPr>
            <w:r>
              <w:t xml:space="preserve">Формирование у детей </w:t>
            </w:r>
            <w:r w:rsidRPr="000C6FE2">
              <w:t>умения анализировать свое поведение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7</w:t>
            </w:r>
          </w:p>
        </w:tc>
        <w:tc>
          <w:tcPr>
            <w:tcW w:w="33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Консультирование родителей (законных представителей) по вопросам психологического развития детей, взаимоотношений родителей и детей; по вопросам воспитания детей, имеющих проблемы в обучении и отклонения в поведении.</w:t>
            </w:r>
            <w:r w:rsidR="00923ED4">
              <w:t xml:space="preserve"> 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(законные представители) </w:t>
            </w:r>
            <w:proofErr w:type="gramStart"/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C6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1- 11 классы</w:t>
            </w:r>
          </w:p>
        </w:tc>
        <w:tc>
          <w:tcPr>
            <w:tcW w:w="1134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Рекомендации родит</w:t>
            </w:r>
            <w:r>
              <w:t>елям (законным представителя) с  учетом</w:t>
            </w:r>
            <w:r w:rsidRPr="000C6FE2">
              <w:t xml:space="preserve"> индивидуальных особенностей учащихся при выборе профессии»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8</w:t>
            </w:r>
          </w:p>
        </w:tc>
        <w:tc>
          <w:tcPr>
            <w:tcW w:w="33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 xml:space="preserve">Индивидуальное консультирование </w:t>
            </w:r>
            <w:proofErr w:type="gramStart"/>
            <w:r w:rsidRPr="000C6FE2">
              <w:t>обучающихся</w:t>
            </w:r>
            <w:proofErr w:type="gramEnd"/>
            <w:r w:rsidRPr="000C6FE2">
              <w:t xml:space="preserve"> 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2-11 классы</w:t>
            </w:r>
          </w:p>
        </w:tc>
        <w:tc>
          <w:tcPr>
            <w:tcW w:w="1134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Психологическая поддержка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  <w:tr w:rsidR="00586AC7" w:rsidRPr="000C6FE2" w:rsidTr="00281525">
        <w:tc>
          <w:tcPr>
            <w:tcW w:w="568" w:type="dxa"/>
          </w:tcPr>
          <w:p w:rsidR="00586AC7" w:rsidRPr="000C6FE2" w:rsidRDefault="00586AC7" w:rsidP="00281525">
            <w:pPr>
              <w:pStyle w:val="western"/>
              <w:jc w:val="both"/>
            </w:pPr>
            <w:r>
              <w:t>9</w:t>
            </w:r>
          </w:p>
        </w:tc>
        <w:tc>
          <w:tcPr>
            <w:tcW w:w="3368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417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Кл</w:t>
            </w:r>
            <w:r>
              <w:t>ассные</w:t>
            </w:r>
            <w:r w:rsidRPr="000C6FE2">
              <w:t xml:space="preserve"> руководители. Администрация</w:t>
            </w:r>
          </w:p>
        </w:tc>
        <w:tc>
          <w:tcPr>
            <w:tcW w:w="1134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В течение года</w:t>
            </w:r>
          </w:p>
        </w:tc>
        <w:tc>
          <w:tcPr>
            <w:tcW w:w="2410" w:type="dxa"/>
          </w:tcPr>
          <w:p w:rsidR="00586AC7" w:rsidRPr="000C6FE2" w:rsidRDefault="00586AC7" w:rsidP="00281525">
            <w:pPr>
              <w:pStyle w:val="western"/>
              <w:jc w:val="both"/>
            </w:pPr>
            <w:r w:rsidRPr="000C6FE2">
              <w:t>Психологическая поддержка</w:t>
            </w:r>
          </w:p>
        </w:tc>
        <w:tc>
          <w:tcPr>
            <w:tcW w:w="1701" w:type="dxa"/>
          </w:tcPr>
          <w:p w:rsidR="00586AC7" w:rsidRPr="000C6FE2" w:rsidRDefault="00586AC7" w:rsidP="00281525">
            <w:pPr>
              <w:pStyle w:val="western"/>
              <w:jc w:val="both"/>
            </w:pPr>
          </w:p>
        </w:tc>
      </w:tr>
    </w:tbl>
    <w:p w:rsidR="00F16CB1" w:rsidRDefault="00F16CB1"/>
    <w:sectPr w:rsidR="00F16CB1" w:rsidSect="00586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33B64"/>
    <w:multiLevelType w:val="hybridMultilevel"/>
    <w:tmpl w:val="75827FA2"/>
    <w:lvl w:ilvl="0" w:tplc="F926B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3CA95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26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E7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2FE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CAE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CAE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608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DAB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9E"/>
    <w:rsid w:val="001E1F3E"/>
    <w:rsid w:val="002015B6"/>
    <w:rsid w:val="00222B4D"/>
    <w:rsid w:val="00281525"/>
    <w:rsid w:val="002C0A1E"/>
    <w:rsid w:val="00327EBA"/>
    <w:rsid w:val="004C078C"/>
    <w:rsid w:val="004E3733"/>
    <w:rsid w:val="00514E0B"/>
    <w:rsid w:val="005243AD"/>
    <w:rsid w:val="00534DB9"/>
    <w:rsid w:val="00586AC7"/>
    <w:rsid w:val="005D02AB"/>
    <w:rsid w:val="0068599E"/>
    <w:rsid w:val="007716B4"/>
    <w:rsid w:val="007B021A"/>
    <w:rsid w:val="00923ED4"/>
    <w:rsid w:val="009F3571"/>
    <w:rsid w:val="00A36C6A"/>
    <w:rsid w:val="00AF746D"/>
    <w:rsid w:val="00B7298A"/>
    <w:rsid w:val="00D5699B"/>
    <w:rsid w:val="00D6343A"/>
    <w:rsid w:val="00E50456"/>
    <w:rsid w:val="00E801AB"/>
    <w:rsid w:val="00F06381"/>
    <w:rsid w:val="00F16CB1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C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86A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86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86AC7"/>
  </w:style>
  <w:style w:type="paragraph" w:styleId="a3">
    <w:name w:val="List Paragraph"/>
    <w:basedOn w:val="a"/>
    <w:uiPriority w:val="34"/>
    <w:qFormat/>
    <w:rsid w:val="00586AC7"/>
    <w:pPr>
      <w:ind w:left="720"/>
      <w:contextualSpacing/>
    </w:pPr>
  </w:style>
  <w:style w:type="table" w:styleId="a4">
    <w:name w:val="Table Grid"/>
    <w:basedOn w:val="a1"/>
    <w:uiPriority w:val="59"/>
    <w:rsid w:val="0058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86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uiPriority w:val="99"/>
    <w:qFormat/>
    <w:rsid w:val="00586AC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BA"/>
    <w:rPr>
      <w:rFonts w:ascii="Tahoma" w:eastAsia="Calibri" w:hAnsi="Tahoma" w:cs="Tahoma"/>
      <w:sz w:val="16"/>
      <w:szCs w:val="16"/>
    </w:rPr>
  </w:style>
  <w:style w:type="paragraph" w:customStyle="1" w:styleId="2">
    <w:name w:val="Без интервала2"/>
    <w:uiPriority w:val="99"/>
    <w:qFormat/>
    <w:rsid w:val="00FB43E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2815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8152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C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86AC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86A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586AC7"/>
  </w:style>
  <w:style w:type="paragraph" w:styleId="a3">
    <w:name w:val="List Paragraph"/>
    <w:basedOn w:val="a"/>
    <w:uiPriority w:val="34"/>
    <w:qFormat/>
    <w:rsid w:val="00586AC7"/>
    <w:pPr>
      <w:ind w:left="720"/>
      <w:contextualSpacing/>
    </w:pPr>
  </w:style>
  <w:style w:type="table" w:styleId="a4">
    <w:name w:val="Table Grid"/>
    <w:basedOn w:val="a1"/>
    <w:uiPriority w:val="59"/>
    <w:rsid w:val="0058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586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Без интервала1"/>
    <w:uiPriority w:val="99"/>
    <w:qFormat/>
    <w:rsid w:val="00586AC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BA"/>
    <w:rPr>
      <w:rFonts w:ascii="Tahoma" w:eastAsia="Calibri" w:hAnsi="Tahoma" w:cs="Tahoma"/>
      <w:sz w:val="16"/>
      <w:szCs w:val="16"/>
    </w:rPr>
  </w:style>
  <w:style w:type="paragraph" w:customStyle="1" w:styleId="2">
    <w:name w:val="Без интервала2"/>
    <w:uiPriority w:val="99"/>
    <w:qFormat/>
    <w:rsid w:val="00FB43E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28152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8152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10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15</cp:revision>
  <cp:lastPrinted>2025-03-13T07:40:00Z</cp:lastPrinted>
  <dcterms:created xsi:type="dcterms:W3CDTF">2022-10-02T15:35:00Z</dcterms:created>
  <dcterms:modified xsi:type="dcterms:W3CDTF">2025-04-09T05:23:00Z</dcterms:modified>
</cp:coreProperties>
</file>